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342A1" w14:textId="77777777" w:rsidR="00090A4D" w:rsidRPr="00F517F6" w:rsidRDefault="00090A4D" w:rsidP="00090A4D">
      <w:pPr>
        <w:spacing w:line="360" w:lineRule="auto"/>
        <w:rPr>
          <w:b/>
          <w:bCs/>
        </w:rPr>
      </w:pPr>
      <w:bookmarkStart w:id="0" w:name="_Toc211953949"/>
      <w:r w:rsidRPr="00F83DBC">
        <w:rPr>
          <w:rFonts w:ascii="Arial" w:hAnsi="Arial"/>
          <w:b/>
          <w:bCs/>
        </w:rPr>
        <w:t xml:space="preserve">Appendix </w:t>
      </w:r>
      <w:bookmarkEnd w:id="0"/>
      <w:r w:rsidRPr="00F83DBC">
        <w:rPr>
          <w:rFonts w:ascii="Arial" w:hAnsi="Arial"/>
          <w:b/>
          <w:bCs/>
        </w:rPr>
        <w:t>2</w:t>
      </w:r>
      <w:r w:rsidRPr="00F517F6">
        <w:rPr>
          <w:rFonts w:ascii="Arial" w:hAnsi="Arial"/>
          <w:b/>
          <w:bCs/>
        </w:rPr>
        <w:t xml:space="preserve"> (Page 1 of </w:t>
      </w:r>
      <w:r>
        <w:rPr>
          <w:rFonts w:ascii="Arial" w:hAnsi="Arial"/>
          <w:b/>
          <w:bCs/>
        </w:rPr>
        <w:t>4</w:t>
      </w:r>
      <w:r w:rsidRPr="00F517F6">
        <w:rPr>
          <w:rFonts w:ascii="Arial" w:hAnsi="Arial"/>
          <w:b/>
          <w:bCs/>
        </w:rPr>
        <w:t>)</w:t>
      </w:r>
    </w:p>
    <w:p w14:paraId="61FFCD4A" w14:textId="77777777" w:rsidR="00090A4D" w:rsidRPr="000D0AF2" w:rsidRDefault="00090A4D" w:rsidP="00090A4D">
      <w:pPr>
        <w:widowControl w:val="0"/>
        <w:spacing w:before="20" w:after="0" w:line="360" w:lineRule="auto"/>
        <w:ind w:right="-1800"/>
        <w:rPr>
          <w:rFonts w:ascii="Calibri" w:hAnsi="Calibri"/>
          <w:sz w:val="20"/>
        </w:rPr>
      </w:pPr>
    </w:p>
    <w:p w14:paraId="2D736F91" w14:textId="77777777" w:rsidR="00090A4D" w:rsidRPr="000D0AF2" w:rsidRDefault="00090A4D" w:rsidP="00090A4D"/>
    <w:p w14:paraId="408BE5CB" w14:textId="77777777" w:rsidR="00090A4D" w:rsidRPr="00090A4D" w:rsidRDefault="00090A4D" w:rsidP="00090A4D">
      <w:pPr>
        <w:pStyle w:val="Heading2"/>
        <w:spacing w:line="360" w:lineRule="auto"/>
        <w:jc w:val="center"/>
        <w:rPr>
          <w:rFonts w:ascii="Arial" w:hAnsi="Arial" w:cs="Arial"/>
          <w:b/>
          <w:bCs/>
          <w:color w:val="000000" w:themeColor="text1"/>
          <w:spacing w:val="-3"/>
          <w:sz w:val="24"/>
          <w:szCs w:val="24"/>
        </w:rPr>
      </w:pPr>
      <w:bookmarkStart w:id="1" w:name="_APPENDIX_2:_ANNEX"/>
      <w:bookmarkStart w:id="2" w:name="_Toc222156855"/>
      <w:bookmarkStart w:id="3" w:name="_Toc223530832"/>
      <w:bookmarkStart w:id="4" w:name="_Toc227655812"/>
      <w:bookmarkEnd w:id="1"/>
      <w:r w:rsidRPr="00090A4D">
        <w:rPr>
          <w:rFonts w:ascii="Arial" w:hAnsi="Arial" w:cs="Arial"/>
          <w:b/>
          <w:bCs/>
          <w:color w:val="000000" w:themeColor="text1"/>
          <w:spacing w:val="-3"/>
          <w:sz w:val="24"/>
          <w:szCs w:val="24"/>
        </w:rPr>
        <w:t>APPENDIX 2: ANNEX 6 AND 7 OF THE INTERNATIONAL HEALTH REGULATIONS (IHR) (2005) 3RD EDITION (2016), VACCINATION, PROPHYLAXIS AND RELATED CERTIFICATES</w:t>
      </w:r>
      <w:bookmarkEnd w:id="2"/>
      <w:bookmarkEnd w:id="3"/>
      <w:bookmarkEnd w:id="4"/>
    </w:p>
    <w:p w14:paraId="51FB6799" w14:textId="77777777" w:rsidR="00090A4D" w:rsidRPr="000D0AF2" w:rsidRDefault="00090A4D" w:rsidP="00090A4D">
      <w:pPr>
        <w:widowControl w:val="0"/>
        <w:spacing w:before="80" w:after="0" w:line="360" w:lineRule="auto"/>
        <w:ind w:left="2160" w:right="-1800" w:firstLine="720"/>
        <w:rPr>
          <w:b/>
          <w:sz w:val="24"/>
        </w:rPr>
      </w:pPr>
      <w:r>
        <w:rPr>
          <w:rFonts w:ascii="Arial" w:eastAsia="Times New Roman" w:hAnsi="Arial" w:cstheme="minorHAnsi"/>
          <w:b/>
          <w:bCs/>
          <w:sz w:val="24"/>
          <w:szCs w:val="24"/>
        </w:rPr>
        <w:t xml:space="preserve">IHR </w:t>
      </w:r>
      <w:r w:rsidRPr="000D0AF2">
        <w:rPr>
          <w:rFonts w:ascii="Arial" w:hAnsi="Arial"/>
          <w:b/>
          <w:sz w:val="24"/>
        </w:rPr>
        <w:t>A</w:t>
      </w:r>
      <w:r w:rsidRPr="000D0AF2">
        <w:rPr>
          <w:rFonts w:ascii="Arial" w:hAnsi="Arial"/>
          <w:b/>
          <w:spacing w:val="-1"/>
          <w:sz w:val="24"/>
        </w:rPr>
        <w:t>N</w:t>
      </w:r>
      <w:r w:rsidRPr="000D0AF2">
        <w:rPr>
          <w:rFonts w:ascii="Arial" w:hAnsi="Arial"/>
          <w:b/>
          <w:sz w:val="24"/>
        </w:rPr>
        <w:t>NEX 6</w:t>
      </w:r>
    </w:p>
    <w:p w14:paraId="34C24408" w14:textId="77777777" w:rsidR="00090A4D" w:rsidRPr="000D0AF2" w:rsidRDefault="00090A4D" w:rsidP="00090A4D">
      <w:pPr>
        <w:widowControl w:val="0"/>
        <w:spacing w:before="80" w:after="0" w:line="360" w:lineRule="auto"/>
        <w:ind w:left="782" w:right="-1800" w:firstLine="5"/>
        <w:jc w:val="center"/>
        <w:rPr>
          <w:rFonts w:ascii="Arial" w:hAnsi="Arial"/>
          <w:sz w:val="24"/>
        </w:rPr>
      </w:pPr>
    </w:p>
    <w:p w14:paraId="1BB8AC84" w14:textId="77777777" w:rsidR="00090A4D" w:rsidRPr="000D0AF2" w:rsidRDefault="00090A4D" w:rsidP="0004244D">
      <w:pPr>
        <w:widowControl w:val="0"/>
        <w:numPr>
          <w:ilvl w:val="0"/>
          <w:numId w:val="3"/>
        </w:numPr>
        <w:tabs>
          <w:tab w:val="left" w:pos="321"/>
        </w:tabs>
        <w:spacing w:before="2" w:after="0" w:line="360" w:lineRule="auto"/>
      </w:pPr>
      <w:r w:rsidRPr="000D0AF2">
        <w:rPr>
          <w:rFonts w:ascii="Arial" w:hAnsi="Arial"/>
          <w:spacing w:val="1"/>
        </w:rPr>
        <w:t>V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c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ines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or 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th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 xml:space="preserve">r </w:t>
      </w:r>
      <w:r w:rsidRPr="000D0AF2">
        <w:rPr>
          <w:rFonts w:ascii="Arial" w:hAnsi="Arial"/>
          <w:spacing w:val="-3"/>
        </w:rPr>
        <w:t>p</w:t>
      </w:r>
      <w:r w:rsidRPr="000D0AF2">
        <w:rPr>
          <w:rFonts w:ascii="Arial" w:hAnsi="Arial"/>
        </w:rPr>
        <w:t>roph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</w:rPr>
        <w:t>la</w:t>
      </w:r>
      <w:r w:rsidRPr="000D0AF2">
        <w:rPr>
          <w:rFonts w:ascii="Arial" w:hAnsi="Arial"/>
          <w:spacing w:val="-2"/>
        </w:rPr>
        <w:t>x</w:t>
      </w:r>
      <w:r w:rsidRPr="000D0AF2">
        <w:rPr>
          <w:rFonts w:ascii="Arial" w:hAnsi="Arial"/>
        </w:rPr>
        <w:t>is s</w:t>
      </w:r>
      <w:r w:rsidRPr="000D0AF2">
        <w:rPr>
          <w:rFonts w:ascii="Arial" w:hAnsi="Arial"/>
          <w:spacing w:val="-3"/>
        </w:rPr>
        <w:t>p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ied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in 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nn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x 7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or r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co</w:t>
      </w:r>
      <w:r w:rsidRPr="000D0AF2">
        <w:rPr>
          <w:rFonts w:ascii="Arial" w:hAnsi="Arial"/>
          <w:spacing w:val="-2"/>
        </w:rPr>
        <w:t>m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ended und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 xml:space="preserve">r 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he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e Re</w:t>
      </w:r>
      <w:r w:rsidRPr="000D0AF2">
        <w:rPr>
          <w:rFonts w:ascii="Arial" w:hAnsi="Arial"/>
          <w:spacing w:val="-3"/>
        </w:rPr>
        <w:t>g</w:t>
      </w:r>
      <w:r w:rsidRPr="000D0AF2">
        <w:rPr>
          <w:rFonts w:ascii="Arial" w:hAnsi="Arial"/>
        </w:rPr>
        <w:t>ula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ions sha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>l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be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of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su</w:t>
      </w:r>
      <w:r w:rsidRPr="000D0AF2">
        <w:rPr>
          <w:rFonts w:ascii="Arial" w:hAnsi="Arial"/>
          <w:spacing w:val="-1"/>
        </w:rPr>
        <w:t>i</w:t>
      </w:r>
      <w:r w:rsidRPr="000D0AF2">
        <w:rPr>
          <w:rFonts w:ascii="Arial" w:hAnsi="Arial"/>
        </w:rPr>
        <w:t>ta</w:t>
      </w:r>
      <w:r w:rsidRPr="000D0AF2">
        <w:rPr>
          <w:rFonts w:ascii="Arial" w:hAnsi="Arial"/>
          <w:spacing w:val="-2"/>
        </w:rPr>
        <w:t>b</w:t>
      </w:r>
      <w:r w:rsidRPr="000D0AF2">
        <w:rPr>
          <w:rFonts w:ascii="Arial" w:hAnsi="Arial"/>
        </w:rPr>
        <w:t>le q</w:t>
      </w:r>
      <w:r w:rsidRPr="000D0AF2">
        <w:rPr>
          <w:rFonts w:ascii="Arial" w:hAnsi="Arial"/>
          <w:spacing w:val="-2"/>
        </w:rPr>
        <w:t>u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1"/>
        </w:rPr>
        <w:t>l</w:t>
      </w:r>
      <w:r w:rsidRPr="000D0AF2">
        <w:rPr>
          <w:rFonts w:ascii="Arial" w:hAnsi="Arial"/>
        </w:rPr>
        <w:t>it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</w:rPr>
        <w:t>;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those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acc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  <w:spacing w:val="-3"/>
        </w:rPr>
        <w:t>n</w:t>
      </w:r>
      <w:r w:rsidRPr="000D0AF2">
        <w:rPr>
          <w:rFonts w:ascii="Arial" w:hAnsi="Arial"/>
        </w:rPr>
        <w:t xml:space="preserve">es 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nd p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oph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>ax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de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3"/>
        </w:rPr>
        <w:t>g</w:t>
      </w:r>
      <w:r w:rsidRPr="000D0AF2">
        <w:rPr>
          <w:rFonts w:ascii="Arial" w:hAnsi="Arial"/>
        </w:rPr>
        <w:t>na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ed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by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WHO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-2"/>
        </w:rPr>
        <w:t>h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l</w:t>
      </w:r>
      <w:r w:rsidRPr="000D0AF2">
        <w:rPr>
          <w:rFonts w:ascii="Arial" w:hAnsi="Arial"/>
        </w:rPr>
        <w:t>l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be s</w:t>
      </w:r>
      <w:r w:rsidRPr="000D0AF2">
        <w:rPr>
          <w:rFonts w:ascii="Arial" w:hAnsi="Arial"/>
          <w:spacing w:val="-3"/>
        </w:rPr>
        <w:t>ub</w:t>
      </w:r>
      <w:r w:rsidRPr="000D0AF2">
        <w:rPr>
          <w:rFonts w:ascii="Arial" w:hAnsi="Arial"/>
          <w:spacing w:val="3"/>
        </w:rPr>
        <w:t>j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 xml:space="preserve">ct to 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ts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app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o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l</w:t>
      </w:r>
      <w:r w:rsidRPr="000D0AF2">
        <w:rPr>
          <w:rFonts w:ascii="Arial" w:hAnsi="Arial"/>
        </w:rPr>
        <w:t xml:space="preserve">. </w:t>
      </w:r>
      <w:r w:rsidRPr="000D0AF2">
        <w:rPr>
          <w:rFonts w:ascii="Arial" w:hAnsi="Arial"/>
          <w:spacing w:val="-2"/>
        </w:rPr>
        <w:t>U</w:t>
      </w:r>
      <w:r w:rsidRPr="000D0AF2">
        <w:rPr>
          <w:rFonts w:ascii="Arial" w:hAnsi="Arial"/>
        </w:rPr>
        <w:t>pon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requ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,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 xml:space="preserve">the </w:t>
      </w:r>
      <w:r w:rsidRPr="000D0AF2">
        <w:rPr>
          <w:rFonts w:ascii="Arial" w:hAnsi="Arial"/>
          <w:spacing w:val="-3"/>
        </w:rPr>
        <w:t>S</w:t>
      </w:r>
      <w:r w:rsidRPr="000D0AF2">
        <w:rPr>
          <w:rFonts w:ascii="Arial" w:hAnsi="Arial"/>
        </w:rPr>
        <w:t>ta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e P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rty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sh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ll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pr</w:t>
      </w:r>
      <w:r w:rsidRPr="000D0AF2">
        <w:rPr>
          <w:rFonts w:ascii="Arial" w:hAnsi="Arial"/>
          <w:spacing w:val="-3"/>
        </w:rPr>
        <w:t>ov</w:t>
      </w:r>
      <w:r w:rsidRPr="000D0AF2">
        <w:rPr>
          <w:rFonts w:ascii="Arial" w:hAnsi="Arial"/>
        </w:rPr>
        <w:t xml:space="preserve">ide 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o WHO</w:t>
      </w:r>
      <w:r w:rsidRPr="000D0AF2">
        <w:rPr>
          <w:rFonts w:ascii="Arial" w:hAnsi="Arial"/>
          <w:spacing w:val="-2"/>
        </w:rPr>
        <w:t xml:space="preserve"> a</w:t>
      </w:r>
      <w:r w:rsidRPr="000D0AF2">
        <w:rPr>
          <w:rFonts w:ascii="Arial" w:hAnsi="Arial"/>
        </w:rPr>
        <w:t>ppr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p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ia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 xml:space="preserve">e 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 xml:space="preserve">idence </w:t>
      </w:r>
      <w:r w:rsidRPr="000D0AF2">
        <w:rPr>
          <w:rFonts w:ascii="Arial" w:hAnsi="Arial"/>
          <w:spacing w:val="-2"/>
        </w:rPr>
        <w:t>o</w:t>
      </w:r>
      <w:r w:rsidRPr="000D0AF2">
        <w:rPr>
          <w:rFonts w:ascii="Arial" w:hAnsi="Arial"/>
        </w:rPr>
        <w:t>f t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e su</w:t>
      </w:r>
      <w:r w:rsidRPr="000D0AF2">
        <w:rPr>
          <w:rFonts w:ascii="Arial" w:hAnsi="Arial"/>
          <w:spacing w:val="-1"/>
        </w:rPr>
        <w:t>i</w:t>
      </w:r>
      <w:r w:rsidRPr="000D0AF2">
        <w:rPr>
          <w:rFonts w:ascii="Arial" w:hAnsi="Arial"/>
        </w:rPr>
        <w:t>ta</w:t>
      </w:r>
      <w:r w:rsidRPr="000D0AF2">
        <w:rPr>
          <w:rFonts w:ascii="Arial" w:hAnsi="Arial"/>
          <w:spacing w:val="-2"/>
        </w:rPr>
        <w:t>b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>ity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 xml:space="preserve">of 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ac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in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s and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proph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</w:rPr>
        <w:t>la</w:t>
      </w:r>
      <w:r w:rsidRPr="000D0AF2">
        <w:rPr>
          <w:rFonts w:ascii="Arial" w:hAnsi="Arial"/>
          <w:spacing w:val="-2"/>
        </w:rPr>
        <w:t>x</w:t>
      </w:r>
      <w:r w:rsidRPr="000D0AF2">
        <w:rPr>
          <w:rFonts w:ascii="Arial" w:hAnsi="Arial"/>
        </w:rPr>
        <w:t>is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ad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inis</w:t>
      </w:r>
      <w:r w:rsidRPr="000D0AF2">
        <w:rPr>
          <w:rFonts w:ascii="Arial" w:hAnsi="Arial"/>
          <w:spacing w:val="-1"/>
        </w:rPr>
        <w:t>t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 xml:space="preserve">ed </w:t>
      </w:r>
      <w:r w:rsidRPr="000D0AF2">
        <w:rPr>
          <w:rFonts w:ascii="Arial" w:hAnsi="Arial"/>
          <w:spacing w:val="-4"/>
        </w:rPr>
        <w:t>w</w:t>
      </w:r>
      <w:r w:rsidRPr="000D0AF2">
        <w:rPr>
          <w:rFonts w:ascii="Arial" w:hAnsi="Arial"/>
        </w:rPr>
        <w:t>it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in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its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it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ry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under</w:t>
      </w:r>
      <w:r w:rsidRPr="000D0AF2">
        <w:rPr>
          <w:rFonts w:ascii="Arial" w:hAnsi="Arial"/>
          <w:spacing w:val="-1"/>
        </w:rPr>
        <w:t xml:space="preserve"> 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e Re</w:t>
      </w:r>
      <w:r w:rsidRPr="000D0AF2">
        <w:rPr>
          <w:rFonts w:ascii="Arial" w:hAnsi="Arial"/>
          <w:spacing w:val="2"/>
        </w:rPr>
        <w:t>g</w:t>
      </w:r>
      <w:r w:rsidRPr="000D0AF2">
        <w:rPr>
          <w:rFonts w:ascii="Arial" w:hAnsi="Arial"/>
        </w:rPr>
        <w:t>ula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ion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.</w:t>
      </w:r>
    </w:p>
    <w:p w14:paraId="16BF13FB" w14:textId="77777777" w:rsidR="00090A4D" w:rsidRPr="000D0AF2" w:rsidRDefault="00090A4D" w:rsidP="00090A4D">
      <w:pPr>
        <w:widowControl w:val="0"/>
        <w:spacing w:before="11" w:after="0" w:line="360" w:lineRule="auto"/>
      </w:pPr>
    </w:p>
    <w:p w14:paraId="3B6E375C" w14:textId="77777777" w:rsidR="00090A4D" w:rsidRPr="000D0AF2" w:rsidRDefault="00090A4D" w:rsidP="0004244D">
      <w:pPr>
        <w:widowControl w:val="0"/>
        <w:numPr>
          <w:ilvl w:val="0"/>
          <w:numId w:val="3"/>
        </w:numPr>
        <w:tabs>
          <w:tab w:val="left" w:pos="321"/>
        </w:tabs>
        <w:spacing w:after="0" w:line="360" w:lineRule="auto"/>
      </w:pPr>
      <w:r w:rsidRPr="000D0AF2">
        <w:rPr>
          <w:rFonts w:ascii="Arial" w:hAnsi="Arial"/>
        </w:rPr>
        <w:t>Per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 xml:space="preserve">ons </w:t>
      </w:r>
      <w:r w:rsidRPr="000D0AF2">
        <w:rPr>
          <w:rFonts w:ascii="Arial" w:hAnsi="Arial"/>
          <w:spacing w:val="-2"/>
        </w:rPr>
        <w:t>u</w:t>
      </w:r>
      <w:r w:rsidRPr="000D0AF2">
        <w:rPr>
          <w:rFonts w:ascii="Arial" w:hAnsi="Arial"/>
        </w:rPr>
        <w:t>nde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  <w:spacing w:val="-3"/>
        </w:rPr>
        <w:t>g</w:t>
      </w:r>
      <w:r w:rsidRPr="000D0AF2">
        <w:rPr>
          <w:rFonts w:ascii="Arial" w:hAnsi="Arial"/>
        </w:rPr>
        <w:t>oing</w:t>
      </w:r>
      <w:r w:rsidRPr="000D0AF2">
        <w:rPr>
          <w:rFonts w:ascii="Arial" w:hAnsi="Arial"/>
          <w:spacing w:val="-3"/>
        </w:rPr>
        <w:t xml:space="preserve"> v</w:t>
      </w:r>
      <w:r w:rsidRPr="000D0AF2">
        <w:rPr>
          <w:rFonts w:ascii="Arial" w:hAnsi="Arial"/>
        </w:rPr>
        <w:t>ac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in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tion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 xml:space="preserve">or 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th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 xml:space="preserve">r </w:t>
      </w:r>
      <w:r w:rsidRPr="000D0AF2">
        <w:rPr>
          <w:rFonts w:ascii="Arial" w:hAnsi="Arial"/>
          <w:spacing w:val="-3"/>
        </w:rPr>
        <w:t>p</w:t>
      </w:r>
      <w:r w:rsidRPr="000D0AF2">
        <w:rPr>
          <w:rFonts w:ascii="Arial" w:hAnsi="Arial"/>
        </w:rPr>
        <w:t>roph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</w:rPr>
        <w:t>la</w:t>
      </w:r>
      <w:r w:rsidRPr="000D0AF2">
        <w:rPr>
          <w:rFonts w:ascii="Arial" w:hAnsi="Arial"/>
          <w:spacing w:val="-2"/>
        </w:rPr>
        <w:t>x</w:t>
      </w:r>
      <w:r w:rsidRPr="000D0AF2">
        <w:rPr>
          <w:rFonts w:ascii="Arial" w:hAnsi="Arial"/>
        </w:rPr>
        <w:t>is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under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th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 xml:space="preserve">se </w:t>
      </w:r>
      <w:r w:rsidRPr="000D0AF2">
        <w:rPr>
          <w:rFonts w:ascii="Arial" w:hAnsi="Arial"/>
          <w:spacing w:val="-1"/>
        </w:rPr>
        <w:t>R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>g</w:t>
      </w:r>
      <w:r w:rsidRPr="000D0AF2">
        <w:rPr>
          <w:rFonts w:ascii="Arial" w:hAnsi="Arial"/>
        </w:rPr>
        <w:t>ul</w:t>
      </w:r>
      <w:r w:rsidRPr="000D0AF2">
        <w:rPr>
          <w:rFonts w:ascii="Arial" w:hAnsi="Arial"/>
          <w:spacing w:val="-2"/>
        </w:rPr>
        <w:t>at</w:t>
      </w:r>
      <w:r w:rsidRPr="000D0AF2">
        <w:rPr>
          <w:rFonts w:ascii="Arial" w:hAnsi="Arial"/>
        </w:rPr>
        <w:t>ions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-2"/>
        </w:rPr>
        <w:t>h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l</w:t>
      </w:r>
      <w:r w:rsidRPr="000D0AF2">
        <w:rPr>
          <w:rFonts w:ascii="Arial" w:hAnsi="Arial"/>
        </w:rPr>
        <w:t>l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be </w:t>
      </w:r>
      <w:r w:rsidRPr="000D0AF2">
        <w:rPr>
          <w:rFonts w:ascii="Arial" w:hAnsi="Arial"/>
          <w:spacing w:val="-2"/>
        </w:rPr>
        <w:t>p</w:t>
      </w:r>
      <w:r w:rsidRPr="000D0AF2">
        <w:rPr>
          <w:rFonts w:ascii="Arial" w:hAnsi="Arial"/>
        </w:rPr>
        <w:t>ro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 xml:space="preserve">ided </w:t>
      </w:r>
      <w:r w:rsidRPr="000D0AF2">
        <w:rPr>
          <w:rFonts w:ascii="Arial" w:hAnsi="Arial"/>
          <w:spacing w:val="-2"/>
        </w:rPr>
        <w:t>w</w:t>
      </w:r>
      <w:r w:rsidRPr="000D0AF2">
        <w:rPr>
          <w:rFonts w:ascii="Arial" w:hAnsi="Arial"/>
        </w:rPr>
        <w:t xml:space="preserve">ith 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n i</w:t>
      </w:r>
      <w:r w:rsidRPr="000D0AF2">
        <w:rPr>
          <w:rFonts w:ascii="Arial" w:hAnsi="Arial"/>
          <w:spacing w:val="-3"/>
        </w:rPr>
        <w:t>n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rn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ti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nal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c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fi</w:t>
      </w:r>
      <w:r w:rsidRPr="000D0AF2">
        <w:rPr>
          <w:rFonts w:ascii="Arial" w:hAnsi="Arial"/>
        </w:rPr>
        <w:t>cate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of 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ac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in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on or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pr</w:t>
      </w:r>
      <w:r w:rsidRPr="000D0AF2">
        <w:rPr>
          <w:rFonts w:ascii="Arial" w:hAnsi="Arial"/>
          <w:spacing w:val="-3"/>
        </w:rPr>
        <w:t>op</w:t>
      </w:r>
      <w:r w:rsidRPr="000D0AF2">
        <w:rPr>
          <w:rFonts w:ascii="Arial" w:hAnsi="Arial"/>
        </w:rPr>
        <w:t>h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</w:rPr>
        <w:t>lax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(h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ina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 xml:space="preserve">r 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 xml:space="preserve">he </w:t>
      </w:r>
      <w:r w:rsidRPr="000D0AF2">
        <w:rPr>
          <w:rFonts w:ascii="Arial" w:hAnsi="Arial"/>
          <w:spacing w:val="-2"/>
        </w:rPr>
        <w:t>“</w:t>
      </w:r>
      <w:r w:rsidRPr="000D0AF2">
        <w:rPr>
          <w:rFonts w:ascii="Arial" w:hAnsi="Arial"/>
        </w:rPr>
        <w:t>c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ic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te</w:t>
      </w:r>
      <w:r w:rsidRPr="000D0AF2">
        <w:rPr>
          <w:rFonts w:ascii="Arial" w:hAnsi="Arial"/>
          <w:spacing w:val="-2"/>
        </w:rPr>
        <w:t>”</w:t>
      </w:r>
      <w:r w:rsidRPr="000D0AF2">
        <w:rPr>
          <w:rFonts w:ascii="Arial" w:hAnsi="Arial"/>
        </w:rPr>
        <w:t xml:space="preserve">) 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n t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e form</w:t>
      </w:r>
      <w:r w:rsidRPr="000D0AF2">
        <w:rPr>
          <w:rFonts w:ascii="Arial" w:hAnsi="Arial"/>
          <w:spacing w:val="-4"/>
        </w:rPr>
        <w:t xml:space="preserve"> </w:t>
      </w:r>
      <w:r w:rsidRPr="000D0AF2">
        <w:rPr>
          <w:rFonts w:ascii="Arial" w:hAnsi="Arial"/>
        </w:rPr>
        <w:t>spe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 xml:space="preserve">ied in 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his A</w:t>
      </w:r>
      <w:r w:rsidRPr="000D0AF2">
        <w:rPr>
          <w:rFonts w:ascii="Arial" w:hAnsi="Arial"/>
          <w:spacing w:val="-3"/>
        </w:rPr>
        <w:t>n</w:t>
      </w:r>
      <w:r w:rsidRPr="000D0AF2">
        <w:rPr>
          <w:rFonts w:ascii="Arial" w:hAnsi="Arial"/>
        </w:rPr>
        <w:t>n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 xml:space="preserve">x. </w:t>
      </w:r>
      <w:r w:rsidRPr="000D0AF2">
        <w:rPr>
          <w:rFonts w:ascii="Arial" w:hAnsi="Arial"/>
          <w:spacing w:val="-2"/>
        </w:rPr>
        <w:t>N</w:t>
      </w:r>
      <w:r w:rsidRPr="000D0AF2">
        <w:rPr>
          <w:rFonts w:ascii="Arial" w:hAnsi="Arial"/>
        </w:rPr>
        <w:t>o dep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rt</w:t>
      </w:r>
      <w:r w:rsidRPr="000D0AF2">
        <w:rPr>
          <w:rFonts w:ascii="Arial" w:hAnsi="Arial"/>
          <w:spacing w:val="-3"/>
        </w:rPr>
        <w:t>u</w:t>
      </w:r>
      <w:r w:rsidRPr="000D0AF2">
        <w:rPr>
          <w:rFonts w:ascii="Arial" w:hAnsi="Arial"/>
        </w:rPr>
        <w:t>re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2"/>
        </w:rPr>
        <w:t>h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ll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  <w:spacing w:val="-3"/>
        </w:rPr>
        <w:t>b</w:t>
      </w:r>
      <w:r w:rsidRPr="000D0AF2">
        <w:rPr>
          <w:rFonts w:ascii="Arial" w:hAnsi="Arial"/>
        </w:rPr>
        <w:t xml:space="preserve">e 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ade f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om</w:t>
      </w:r>
      <w:r w:rsidRPr="000D0AF2">
        <w:rPr>
          <w:rFonts w:ascii="Arial" w:hAnsi="Arial"/>
          <w:spacing w:val="-4"/>
        </w:rPr>
        <w:t xml:space="preserve"> </w:t>
      </w:r>
      <w:r w:rsidRPr="000D0AF2">
        <w:rPr>
          <w:rFonts w:ascii="Arial" w:hAnsi="Arial"/>
        </w:rPr>
        <w:t xml:space="preserve">the 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odel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of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the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c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ic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te spe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ied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in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th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nnex.</w:t>
      </w:r>
    </w:p>
    <w:p w14:paraId="0E4EA096" w14:textId="77777777" w:rsidR="00090A4D" w:rsidRPr="00F517F6" w:rsidRDefault="00090A4D" w:rsidP="00090A4D">
      <w:pPr>
        <w:widowControl w:val="0"/>
        <w:spacing w:before="17" w:after="0" w:line="360" w:lineRule="auto"/>
        <w:rPr>
          <w:rFonts w:ascii="Arial" w:hAnsi="Arial" w:cs="Arial"/>
        </w:rPr>
      </w:pPr>
    </w:p>
    <w:p w14:paraId="79735E00" w14:textId="77777777" w:rsidR="00090A4D" w:rsidRPr="00F517F6" w:rsidRDefault="00090A4D" w:rsidP="0004244D">
      <w:pPr>
        <w:pStyle w:val="ListParagraph"/>
        <w:widowControl w:val="0"/>
        <w:numPr>
          <w:ilvl w:val="0"/>
          <w:numId w:val="3"/>
        </w:numPr>
        <w:spacing w:after="0" w:line="360" w:lineRule="auto"/>
        <w:contextualSpacing w:val="0"/>
        <w:rPr>
          <w:rFonts w:ascii="Arial" w:eastAsia="Times New Roman" w:hAnsi="Arial" w:cs="Arial"/>
          <w:color w:val="000000"/>
        </w:rPr>
      </w:pPr>
      <w:r w:rsidRPr="00232156">
        <w:rPr>
          <w:rFonts w:ascii="Arial" w:hAnsi="Arial" w:cs="Arial"/>
          <w:spacing w:val="-1"/>
        </w:rPr>
        <w:t>C</w:t>
      </w:r>
      <w:r w:rsidRPr="00F517F6">
        <w:rPr>
          <w:rFonts w:ascii="Arial" w:hAnsi="Arial" w:cs="Arial"/>
        </w:rPr>
        <w:t>e</w:t>
      </w:r>
      <w:r w:rsidRPr="00F517F6">
        <w:rPr>
          <w:rFonts w:ascii="Arial" w:hAnsi="Arial" w:cs="Arial"/>
          <w:spacing w:val="1"/>
        </w:rPr>
        <w:t>r</w:t>
      </w:r>
      <w:r w:rsidRPr="00F517F6">
        <w:rPr>
          <w:rFonts w:ascii="Arial" w:hAnsi="Arial" w:cs="Arial"/>
          <w:spacing w:val="-2"/>
        </w:rPr>
        <w:t>t</w:t>
      </w:r>
      <w:r w:rsidRPr="00F517F6">
        <w:rPr>
          <w:rFonts w:ascii="Arial" w:hAnsi="Arial" w:cs="Arial"/>
        </w:rPr>
        <w:t>i</w:t>
      </w:r>
      <w:r w:rsidRPr="00F517F6">
        <w:rPr>
          <w:rFonts w:ascii="Arial" w:hAnsi="Arial" w:cs="Arial"/>
          <w:spacing w:val="-2"/>
        </w:rPr>
        <w:t>f</w:t>
      </w:r>
      <w:r w:rsidRPr="00F517F6">
        <w:rPr>
          <w:rFonts w:ascii="Arial" w:hAnsi="Arial" w:cs="Arial"/>
        </w:rPr>
        <w:t>i</w:t>
      </w:r>
      <w:r w:rsidRPr="00F517F6">
        <w:rPr>
          <w:rFonts w:ascii="Arial" w:hAnsi="Arial" w:cs="Arial"/>
          <w:spacing w:val="-2"/>
        </w:rPr>
        <w:t>c</w:t>
      </w:r>
      <w:r w:rsidRPr="00F517F6">
        <w:rPr>
          <w:rFonts w:ascii="Arial" w:hAnsi="Arial" w:cs="Arial"/>
        </w:rPr>
        <w:t>a</w:t>
      </w:r>
      <w:r w:rsidRPr="00F517F6">
        <w:rPr>
          <w:rFonts w:ascii="Arial" w:hAnsi="Arial" w:cs="Arial"/>
          <w:spacing w:val="1"/>
        </w:rPr>
        <w:t>t</w:t>
      </w:r>
      <w:r w:rsidRPr="00F517F6">
        <w:rPr>
          <w:rFonts w:ascii="Arial" w:hAnsi="Arial" w:cs="Arial"/>
          <w:spacing w:val="-2"/>
        </w:rPr>
        <w:t>e</w:t>
      </w:r>
      <w:r w:rsidRPr="00F517F6">
        <w:rPr>
          <w:rFonts w:ascii="Arial" w:hAnsi="Arial" w:cs="Arial"/>
        </w:rPr>
        <w:t>s un</w:t>
      </w:r>
      <w:r w:rsidRPr="00F517F6">
        <w:rPr>
          <w:rFonts w:ascii="Arial" w:hAnsi="Arial" w:cs="Arial"/>
          <w:spacing w:val="-2"/>
        </w:rPr>
        <w:t>d</w:t>
      </w:r>
      <w:r w:rsidRPr="00F517F6">
        <w:rPr>
          <w:rFonts w:ascii="Arial" w:hAnsi="Arial" w:cs="Arial"/>
        </w:rPr>
        <w:t>er</w:t>
      </w:r>
      <w:r w:rsidRPr="00F517F6">
        <w:rPr>
          <w:rFonts w:ascii="Arial" w:hAnsi="Arial" w:cs="Arial"/>
          <w:spacing w:val="-2"/>
        </w:rPr>
        <w:t xml:space="preserve"> </w:t>
      </w:r>
      <w:r w:rsidRPr="00F517F6">
        <w:rPr>
          <w:rFonts w:ascii="Arial" w:hAnsi="Arial" w:cs="Arial"/>
        </w:rPr>
        <w:t>th</w:t>
      </w:r>
      <w:r w:rsidRPr="00F517F6">
        <w:rPr>
          <w:rFonts w:ascii="Arial" w:hAnsi="Arial" w:cs="Arial"/>
          <w:spacing w:val="-2"/>
        </w:rPr>
        <w:t>i</w:t>
      </w:r>
      <w:r w:rsidRPr="00F517F6">
        <w:rPr>
          <w:rFonts w:ascii="Arial" w:hAnsi="Arial" w:cs="Arial"/>
        </w:rPr>
        <w:t xml:space="preserve">s </w:t>
      </w:r>
      <w:r w:rsidRPr="00F517F6">
        <w:rPr>
          <w:rFonts w:ascii="Arial" w:hAnsi="Arial" w:cs="Arial"/>
          <w:spacing w:val="-3"/>
        </w:rPr>
        <w:t>A</w:t>
      </w:r>
      <w:r w:rsidRPr="00F517F6">
        <w:rPr>
          <w:rFonts w:ascii="Arial" w:hAnsi="Arial" w:cs="Arial"/>
        </w:rPr>
        <w:t xml:space="preserve">nnex </w:t>
      </w:r>
      <w:r w:rsidRPr="00F517F6">
        <w:rPr>
          <w:rFonts w:ascii="Arial" w:hAnsi="Arial" w:cs="Arial"/>
          <w:spacing w:val="-2"/>
        </w:rPr>
        <w:t>a</w:t>
      </w:r>
      <w:r w:rsidRPr="00F517F6">
        <w:rPr>
          <w:rFonts w:ascii="Arial" w:hAnsi="Arial" w:cs="Arial"/>
        </w:rPr>
        <w:t xml:space="preserve">re </w:t>
      </w:r>
      <w:r w:rsidRPr="00F517F6">
        <w:rPr>
          <w:rFonts w:ascii="Arial" w:hAnsi="Arial" w:cs="Arial"/>
          <w:spacing w:val="-2"/>
        </w:rPr>
        <w:t>v</w:t>
      </w:r>
      <w:r w:rsidRPr="00F517F6">
        <w:rPr>
          <w:rFonts w:ascii="Arial" w:hAnsi="Arial" w:cs="Arial"/>
        </w:rPr>
        <w:t>a</w:t>
      </w:r>
      <w:r w:rsidRPr="00F517F6">
        <w:rPr>
          <w:rFonts w:ascii="Arial" w:hAnsi="Arial" w:cs="Arial"/>
          <w:spacing w:val="-2"/>
        </w:rPr>
        <w:t>l</w:t>
      </w:r>
      <w:r w:rsidRPr="00F517F6">
        <w:rPr>
          <w:rFonts w:ascii="Arial" w:hAnsi="Arial" w:cs="Arial"/>
        </w:rPr>
        <w:t>id o</w:t>
      </w:r>
      <w:r w:rsidRPr="00F517F6">
        <w:rPr>
          <w:rFonts w:ascii="Arial" w:hAnsi="Arial" w:cs="Arial"/>
          <w:spacing w:val="-3"/>
        </w:rPr>
        <w:t>n</w:t>
      </w:r>
      <w:r w:rsidRPr="00F517F6">
        <w:rPr>
          <w:rFonts w:ascii="Arial" w:hAnsi="Arial" w:cs="Arial"/>
        </w:rPr>
        <w:t>ly</w:t>
      </w:r>
      <w:r w:rsidRPr="00F517F6">
        <w:rPr>
          <w:rFonts w:ascii="Arial" w:hAnsi="Arial" w:cs="Arial"/>
          <w:spacing w:val="-3"/>
        </w:rPr>
        <w:t xml:space="preserve"> </w:t>
      </w:r>
      <w:r w:rsidRPr="00F517F6">
        <w:rPr>
          <w:rFonts w:ascii="Arial" w:hAnsi="Arial" w:cs="Arial"/>
        </w:rPr>
        <w:t>if</w:t>
      </w:r>
      <w:r w:rsidRPr="00F517F6">
        <w:rPr>
          <w:rFonts w:ascii="Arial" w:hAnsi="Arial" w:cs="Arial"/>
          <w:spacing w:val="-2"/>
        </w:rPr>
        <w:t xml:space="preserve"> </w:t>
      </w:r>
      <w:r w:rsidRPr="00F517F6">
        <w:rPr>
          <w:rFonts w:ascii="Arial" w:hAnsi="Arial" w:cs="Arial"/>
        </w:rPr>
        <w:t xml:space="preserve">the </w:t>
      </w:r>
      <w:r w:rsidRPr="00F517F6">
        <w:rPr>
          <w:rFonts w:ascii="Arial" w:hAnsi="Arial" w:cs="Arial"/>
          <w:spacing w:val="-2"/>
        </w:rPr>
        <w:t>v</w:t>
      </w:r>
      <w:r w:rsidRPr="00F517F6">
        <w:rPr>
          <w:rFonts w:ascii="Arial" w:hAnsi="Arial" w:cs="Arial"/>
        </w:rPr>
        <w:t>acc</w:t>
      </w:r>
      <w:r w:rsidRPr="00F517F6">
        <w:rPr>
          <w:rFonts w:ascii="Arial" w:hAnsi="Arial" w:cs="Arial"/>
          <w:spacing w:val="-2"/>
        </w:rPr>
        <w:t>i</w:t>
      </w:r>
      <w:r w:rsidRPr="00F517F6">
        <w:rPr>
          <w:rFonts w:ascii="Arial" w:hAnsi="Arial" w:cs="Arial"/>
        </w:rPr>
        <w:t xml:space="preserve">ne </w:t>
      </w:r>
      <w:r w:rsidRPr="00F517F6">
        <w:rPr>
          <w:rFonts w:ascii="Arial" w:hAnsi="Arial" w:cs="Arial"/>
          <w:spacing w:val="-2"/>
        </w:rPr>
        <w:t>o</w:t>
      </w:r>
      <w:r w:rsidRPr="00F517F6">
        <w:rPr>
          <w:rFonts w:ascii="Arial" w:hAnsi="Arial" w:cs="Arial"/>
        </w:rPr>
        <w:t>r p</w:t>
      </w:r>
      <w:r w:rsidRPr="00F517F6">
        <w:rPr>
          <w:rFonts w:ascii="Arial" w:hAnsi="Arial" w:cs="Arial"/>
          <w:spacing w:val="-2"/>
        </w:rPr>
        <w:t>r</w:t>
      </w:r>
      <w:r w:rsidRPr="00F517F6">
        <w:rPr>
          <w:rFonts w:ascii="Arial" w:hAnsi="Arial" w:cs="Arial"/>
        </w:rPr>
        <w:t>oph</w:t>
      </w:r>
      <w:r w:rsidRPr="00F517F6">
        <w:rPr>
          <w:rFonts w:ascii="Arial" w:hAnsi="Arial" w:cs="Arial"/>
          <w:spacing w:val="-3"/>
        </w:rPr>
        <w:t>y</w:t>
      </w:r>
      <w:r w:rsidRPr="00F517F6">
        <w:rPr>
          <w:rFonts w:ascii="Arial" w:hAnsi="Arial" w:cs="Arial"/>
        </w:rPr>
        <w:t>la</w:t>
      </w:r>
      <w:r w:rsidRPr="00F517F6">
        <w:rPr>
          <w:rFonts w:ascii="Arial" w:hAnsi="Arial" w:cs="Arial"/>
          <w:spacing w:val="-2"/>
        </w:rPr>
        <w:t>x</w:t>
      </w:r>
      <w:r w:rsidRPr="00F517F6">
        <w:rPr>
          <w:rFonts w:ascii="Arial" w:hAnsi="Arial" w:cs="Arial"/>
        </w:rPr>
        <w:t>is u</w:t>
      </w:r>
      <w:r w:rsidRPr="00F517F6">
        <w:rPr>
          <w:rFonts w:ascii="Arial" w:hAnsi="Arial" w:cs="Arial"/>
          <w:spacing w:val="-2"/>
        </w:rPr>
        <w:t>s</w:t>
      </w:r>
      <w:r w:rsidRPr="00F517F6">
        <w:rPr>
          <w:rFonts w:ascii="Arial" w:hAnsi="Arial" w:cs="Arial"/>
        </w:rPr>
        <w:t>ed</w:t>
      </w:r>
      <w:r w:rsidRPr="00F517F6">
        <w:rPr>
          <w:rFonts w:ascii="Arial" w:hAnsi="Arial" w:cs="Arial"/>
          <w:spacing w:val="-2"/>
        </w:rPr>
        <w:t xml:space="preserve"> </w:t>
      </w:r>
      <w:r w:rsidRPr="00F517F6">
        <w:rPr>
          <w:rFonts w:ascii="Arial" w:hAnsi="Arial" w:cs="Arial"/>
        </w:rPr>
        <w:t>has b</w:t>
      </w:r>
      <w:r w:rsidRPr="00F517F6">
        <w:rPr>
          <w:rFonts w:ascii="Arial" w:hAnsi="Arial" w:cs="Arial"/>
          <w:spacing w:val="-2"/>
        </w:rPr>
        <w:t>e</w:t>
      </w:r>
      <w:r w:rsidRPr="00F517F6">
        <w:rPr>
          <w:rFonts w:ascii="Arial" w:hAnsi="Arial" w:cs="Arial"/>
        </w:rPr>
        <w:t>en app</w:t>
      </w:r>
      <w:r w:rsidRPr="00F517F6">
        <w:rPr>
          <w:rFonts w:ascii="Arial" w:hAnsi="Arial" w:cs="Arial"/>
          <w:spacing w:val="1"/>
        </w:rPr>
        <w:t>r</w:t>
      </w:r>
      <w:r w:rsidRPr="00F517F6">
        <w:rPr>
          <w:rFonts w:ascii="Arial" w:hAnsi="Arial" w:cs="Arial"/>
        </w:rPr>
        <w:t>o</w:t>
      </w:r>
      <w:r w:rsidRPr="00F517F6">
        <w:rPr>
          <w:rFonts w:ascii="Arial" w:hAnsi="Arial" w:cs="Arial"/>
          <w:spacing w:val="-3"/>
        </w:rPr>
        <w:t>v</w:t>
      </w:r>
      <w:r w:rsidRPr="00F517F6">
        <w:rPr>
          <w:rFonts w:ascii="Arial" w:hAnsi="Arial" w:cs="Arial"/>
        </w:rPr>
        <w:t>ed by</w:t>
      </w:r>
      <w:r w:rsidRPr="00F517F6">
        <w:rPr>
          <w:rFonts w:ascii="Arial" w:hAnsi="Arial" w:cs="Arial"/>
          <w:spacing w:val="-2"/>
        </w:rPr>
        <w:t xml:space="preserve"> the </w:t>
      </w:r>
      <w:r w:rsidRPr="00232156">
        <w:rPr>
          <w:rFonts w:ascii="Arial" w:hAnsi="Arial" w:cs="Arial"/>
        </w:rPr>
        <w:t>WH</w:t>
      </w:r>
      <w:r w:rsidRPr="00F517F6">
        <w:rPr>
          <w:rFonts w:ascii="Arial" w:hAnsi="Arial" w:cs="Arial"/>
          <w:spacing w:val="-2"/>
        </w:rPr>
        <w:t>O</w:t>
      </w:r>
      <w:r w:rsidRPr="00F517F6">
        <w:rPr>
          <w:rFonts w:ascii="Arial" w:hAnsi="Arial" w:cs="Arial"/>
        </w:rPr>
        <w:t xml:space="preserve">. </w:t>
      </w:r>
      <w:r w:rsidRPr="00F517F6">
        <w:rPr>
          <w:rFonts w:ascii="Arial" w:hAnsi="Arial" w:cs="Arial"/>
          <w:spacing w:val="-1"/>
        </w:rPr>
        <w:t>C</w:t>
      </w:r>
      <w:r w:rsidRPr="00F517F6">
        <w:rPr>
          <w:rFonts w:ascii="Arial" w:hAnsi="Arial" w:cs="Arial"/>
        </w:rPr>
        <w:t>e</w:t>
      </w:r>
      <w:r w:rsidRPr="00F517F6">
        <w:rPr>
          <w:rFonts w:ascii="Arial" w:hAnsi="Arial" w:cs="Arial"/>
          <w:spacing w:val="1"/>
        </w:rPr>
        <w:t>r</w:t>
      </w:r>
      <w:r w:rsidRPr="00F517F6">
        <w:rPr>
          <w:rFonts w:ascii="Arial" w:hAnsi="Arial" w:cs="Arial"/>
          <w:spacing w:val="-2"/>
        </w:rPr>
        <w:t>t</w:t>
      </w:r>
      <w:r w:rsidRPr="00F517F6">
        <w:rPr>
          <w:rFonts w:ascii="Arial" w:hAnsi="Arial" w:cs="Arial"/>
        </w:rPr>
        <w:t>i</w:t>
      </w:r>
      <w:r w:rsidRPr="00F517F6">
        <w:rPr>
          <w:rFonts w:ascii="Arial" w:hAnsi="Arial" w:cs="Arial"/>
          <w:spacing w:val="-2"/>
        </w:rPr>
        <w:t>f</w:t>
      </w:r>
      <w:r w:rsidRPr="00F517F6">
        <w:rPr>
          <w:rFonts w:ascii="Arial" w:hAnsi="Arial" w:cs="Arial"/>
        </w:rPr>
        <w:t>i</w:t>
      </w:r>
      <w:r w:rsidRPr="00F517F6">
        <w:rPr>
          <w:rFonts w:ascii="Arial" w:hAnsi="Arial" w:cs="Arial"/>
          <w:spacing w:val="-2"/>
        </w:rPr>
        <w:t>c</w:t>
      </w:r>
      <w:r w:rsidRPr="00F517F6">
        <w:rPr>
          <w:rFonts w:ascii="Arial" w:hAnsi="Arial" w:cs="Arial"/>
        </w:rPr>
        <w:t>a</w:t>
      </w:r>
      <w:r w:rsidRPr="00F517F6">
        <w:rPr>
          <w:rFonts w:ascii="Arial" w:hAnsi="Arial" w:cs="Arial"/>
          <w:spacing w:val="1"/>
        </w:rPr>
        <w:t>t</w:t>
      </w:r>
      <w:r w:rsidRPr="00F517F6">
        <w:rPr>
          <w:rFonts w:ascii="Arial" w:hAnsi="Arial" w:cs="Arial"/>
          <w:spacing w:val="-2"/>
        </w:rPr>
        <w:t>e</w:t>
      </w:r>
      <w:r w:rsidRPr="00F517F6">
        <w:rPr>
          <w:rFonts w:ascii="Arial" w:hAnsi="Arial" w:cs="Arial"/>
        </w:rPr>
        <w:t xml:space="preserve">s </w:t>
      </w:r>
      <w:r w:rsidRPr="00F517F6">
        <w:rPr>
          <w:rFonts w:ascii="Arial" w:hAnsi="Arial" w:cs="Arial"/>
          <w:spacing w:val="-4"/>
        </w:rPr>
        <w:t>m</w:t>
      </w:r>
      <w:r w:rsidRPr="00F517F6">
        <w:rPr>
          <w:rFonts w:ascii="Arial" w:hAnsi="Arial" w:cs="Arial"/>
        </w:rPr>
        <w:t>ust</w:t>
      </w:r>
      <w:r w:rsidRPr="00F517F6">
        <w:rPr>
          <w:rFonts w:ascii="Arial" w:hAnsi="Arial" w:cs="Arial"/>
          <w:spacing w:val="1"/>
        </w:rPr>
        <w:t xml:space="preserve"> </w:t>
      </w:r>
      <w:r w:rsidRPr="00F517F6">
        <w:rPr>
          <w:rFonts w:ascii="Arial" w:hAnsi="Arial" w:cs="Arial"/>
        </w:rPr>
        <w:t>be</w:t>
      </w:r>
      <w:r w:rsidRPr="00F517F6">
        <w:rPr>
          <w:rFonts w:ascii="Arial" w:hAnsi="Arial" w:cs="Arial"/>
          <w:spacing w:val="-2"/>
        </w:rPr>
        <w:t xml:space="preserve"> </w:t>
      </w:r>
      <w:r w:rsidRPr="00F517F6">
        <w:rPr>
          <w:rFonts w:ascii="Arial" w:hAnsi="Arial" w:cs="Arial"/>
        </w:rPr>
        <w:t>s</w:t>
      </w:r>
      <w:r w:rsidRPr="00F517F6">
        <w:rPr>
          <w:rFonts w:ascii="Arial" w:hAnsi="Arial" w:cs="Arial"/>
          <w:spacing w:val="1"/>
        </w:rPr>
        <w:t>i</w:t>
      </w:r>
      <w:r w:rsidRPr="00F517F6">
        <w:rPr>
          <w:rFonts w:ascii="Arial" w:hAnsi="Arial" w:cs="Arial"/>
          <w:spacing w:val="-3"/>
        </w:rPr>
        <w:t>g</w:t>
      </w:r>
      <w:r w:rsidRPr="00F517F6">
        <w:rPr>
          <w:rFonts w:ascii="Arial" w:hAnsi="Arial" w:cs="Arial"/>
        </w:rPr>
        <w:t xml:space="preserve">ned </w:t>
      </w:r>
      <w:r w:rsidRPr="00F517F6">
        <w:rPr>
          <w:rFonts w:ascii="Arial" w:hAnsi="Arial" w:cs="Arial"/>
          <w:spacing w:val="1"/>
        </w:rPr>
        <w:t>i</w:t>
      </w:r>
      <w:r w:rsidRPr="00F517F6">
        <w:rPr>
          <w:rFonts w:ascii="Arial" w:hAnsi="Arial" w:cs="Arial"/>
        </w:rPr>
        <w:t>n</w:t>
      </w:r>
      <w:r w:rsidRPr="00F517F6">
        <w:rPr>
          <w:rFonts w:ascii="Arial" w:hAnsi="Arial" w:cs="Arial"/>
          <w:spacing w:val="-3"/>
        </w:rPr>
        <w:t xml:space="preserve"> </w:t>
      </w:r>
      <w:r w:rsidRPr="00F517F6">
        <w:rPr>
          <w:rFonts w:ascii="Arial" w:hAnsi="Arial" w:cs="Arial"/>
        </w:rPr>
        <w:t>the</w:t>
      </w:r>
      <w:r w:rsidRPr="00F517F6">
        <w:rPr>
          <w:rFonts w:ascii="Arial" w:hAnsi="Arial" w:cs="Arial"/>
          <w:spacing w:val="-2"/>
        </w:rPr>
        <w:t xml:space="preserve"> </w:t>
      </w:r>
      <w:r w:rsidRPr="00F517F6">
        <w:rPr>
          <w:rFonts w:ascii="Arial" w:hAnsi="Arial" w:cs="Arial"/>
        </w:rPr>
        <w:t xml:space="preserve">hand </w:t>
      </w:r>
      <w:r w:rsidRPr="00F517F6">
        <w:rPr>
          <w:rFonts w:ascii="Arial" w:hAnsi="Arial" w:cs="Arial"/>
          <w:spacing w:val="-2"/>
        </w:rPr>
        <w:t>o</w:t>
      </w:r>
      <w:r w:rsidRPr="00F517F6">
        <w:rPr>
          <w:rFonts w:ascii="Arial" w:hAnsi="Arial" w:cs="Arial"/>
        </w:rPr>
        <w:t>f</w:t>
      </w:r>
      <w:r w:rsidRPr="00F517F6">
        <w:rPr>
          <w:rFonts w:ascii="Arial" w:hAnsi="Arial" w:cs="Arial"/>
          <w:spacing w:val="-2"/>
        </w:rPr>
        <w:t xml:space="preserve"> </w:t>
      </w:r>
      <w:r w:rsidRPr="00F517F6">
        <w:rPr>
          <w:rFonts w:ascii="Arial" w:hAnsi="Arial" w:cs="Arial"/>
        </w:rPr>
        <w:t xml:space="preserve">the </w:t>
      </w:r>
      <w:r w:rsidRPr="00F517F6">
        <w:rPr>
          <w:rFonts w:ascii="Arial" w:hAnsi="Arial" w:cs="Arial"/>
          <w:spacing w:val="-2"/>
        </w:rPr>
        <w:t>c</w:t>
      </w:r>
      <w:r w:rsidRPr="00F517F6">
        <w:rPr>
          <w:rFonts w:ascii="Arial" w:hAnsi="Arial" w:cs="Arial"/>
        </w:rPr>
        <w:t>l</w:t>
      </w:r>
      <w:r w:rsidRPr="00F517F6">
        <w:rPr>
          <w:rFonts w:ascii="Arial" w:hAnsi="Arial" w:cs="Arial"/>
          <w:spacing w:val="-2"/>
        </w:rPr>
        <w:t>i</w:t>
      </w:r>
      <w:r w:rsidRPr="00F517F6">
        <w:rPr>
          <w:rFonts w:ascii="Arial" w:hAnsi="Arial" w:cs="Arial"/>
        </w:rPr>
        <w:t>ni</w:t>
      </w:r>
      <w:r w:rsidRPr="00F517F6">
        <w:rPr>
          <w:rFonts w:ascii="Arial" w:hAnsi="Arial" w:cs="Arial"/>
          <w:spacing w:val="-2"/>
        </w:rPr>
        <w:t>ci</w:t>
      </w:r>
      <w:r w:rsidRPr="00F517F6">
        <w:rPr>
          <w:rFonts w:ascii="Arial" w:hAnsi="Arial" w:cs="Arial"/>
        </w:rPr>
        <w:t>an, who s</w:t>
      </w:r>
      <w:r w:rsidRPr="00F517F6">
        <w:rPr>
          <w:rFonts w:ascii="Arial" w:hAnsi="Arial" w:cs="Arial"/>
          <w:spacing w:val="-3"/>
        </w:rPr>
        <w:t>h</w:t>
      </w:r>
      <w:r w:rsidRPr="00F517F6">
        <w:rPr>
          <w:rFonts w:ascii="Arial" w:hAnsi="Arial" w:cs="Arial"/>
        </w:rPr>
        <w:t>a</w:t>
      </w:r>
      <w:r w:rsidRPr="00F517F6">
        <w:rPr>
          <w:rFonts w:ascii="Arial" w:hAnsi="Arial" w:cs="Arial"/>
          <w:spacing w:val="-2"/>
        </w:rPr>
        <w:t>l</w:t>
      </w:r>
      <w:r w:rsidRPr="00F517F6">
        <w:rPr>
          <w:rFonts w:ascii="Arial" w:hAnsi="Arial" w:cs="Arial"/>
        </w:rPr>
        <w:t>l</w:t>
      </w:r>
      <w:r w:rsidRPr="00F517F6">
        <w:rPr>
          <w:rFonts w:ascii="Arial" w:hAnsi="Arial" w:cs="Arial"/>
          <w:spacing w:val="1"/>
        </w:rPr>
        <w:t xml:space="preserve"> </w:t>
      </w:r>
      <w:r w:rsidRPr="00F517F6">
        <w:rPr>
          <w:rFonts w:ascii="Arial" w:hAnsi="Arial" w:cs="Arial"/>
        </w:rPr>
        <w:t>be</w:t>
      </w:r>
      <w:r w:rsidRPr="00F517F6">
        <w:rPr>
          <w:rFonts w:ascii="Arial" w:hAnsi="Arial" w:cs="Arial"/>
          <w:spacing w:val="1"/>
        </w:rPr>
        <w:t xml:space="preserve"> </w:t>
      </w:r>
      <w:r w:rsidRPr="00F517F6">
        <w:rPr>
          <w:rFonts w:ascii="Arial" w:hAnsi="Arial" w:cs="Arial"/>
        </w:rPr>
        <w:t xml:space="preserve">a </w:t>
      </w:r>
      <w:r w:rsidRPr="00F517F6">
        <w:rPr>
          <w:rFonts w:ascii="Arial" w:hAnsi="Arial" w:cs="Arial"/>
          <w:spacing w:val="-4"/>
        </w:rPr>
        <w:t>medical practitioner</w:t>
      </w:r>
      <w:r w:rsidRPr="00F517F6">
        <w:rPr>
          <w:rFonts w:ascii="Arial" w:hAnsi="Arial" w:cs="Arial"/>
          <w:spacing w:val="-1"/>
        </w:rPr>
        <w:t xml:space="preserve"> </w:t>
      </w:r>
      <w:r w:rsidRPr="00F517F6">
        <w:rPr>
          <w:rFonts w:ascii="Arial" w:hAnsi="Arial" w:cs="Arial"/>
        </w:rPr>
        <w:t>or oth</w:t>
      </w:r>
      <w:r w:rsidRPr="00F517F6">
        <w:rPr>
          <w:rFonts w:ascii="Arial" w:hAnsi="Arial" w:cs="Arial"/>
          <w:spacing w:val="-2"/>
        </w:rPr>
        <w:t>e</w:t>
      </w:r>
      <w:r w:rsidRPr="00F517F6">
        <w:rPr>
          <w:rFonts w:ascii="Arial" w:hAnsi="Arial" w:cs="Arial"/>
        </w:rPr>
        <w:t>r a</w:t>
      </w:r>
      <w:r w:rsidRPr="00F517F6">
        <w:rPr>
          <w:rFonts w:ascii="Arial" w:hAnsi="Arial" w:cs="Arial"/>
          <w:spacing w:val="-2"/>
        </w:rPr>
        <w:t>u</w:t>
      </w:r>
      <w:r w:rsidRPr="00F517F6">
        <w:rPr>
          <w:rFonts w:ascii="Arial" w:hAnsi="Arial" w:cs="Arial"/>
        </w:rPr>
        <w:t>th</w:t>
      </w:r>
      <w:r w:rsidRPr="00F517F6">
        <w:rPr>
          <w:rFonts w:ascii="Arial" w:hAnsi="Arial" w:cs="Arial"/>
          <w:spacing w:val="-3"/>
        </w:rPr>
        <w:t>o</w:t>
      </w:r>
      <w:r w:rsidRPr="00F517F6">
        <w:rPr>
          <w:rFonts w:ascii="Arial" w:hAnsi="Arial" w:cs="Arial"/>
        </w:rPr>
        <w:t>ri</w:t>
      </w:r>
      <w:r w:rsidRPr="00F517F6">
        <w:rPr>
          <w:rFonts w:ascii="Arial" w:hAnsi="Arial" w:cs="Arial"/>
          <w:spacing w:val="-2"/>
        </w:rPr>
        <w:t>z</w:t>
      </w:r>
      <w:r w:rsidRPr="00F517F6">
        <w:rPr>
          <w:rFonts w:ascii="Arial" w:hAnsi="Arial" w:cs="Arial"/>
        </w:rPr>
        <w:t>ed h</w:t>
      </w:r>
      <w:r w:rsidRPr="00F517F6">
        <w:rPr>
          <w:rFonts w:ascii="Arial" w:hAnsi="Arial" w:cs="Arial"/>
          <w:spacing w:val="-2"/>
        </w:rPr>
        <w:t>e</w:t>
      </w:r>
      <w:r w:rsidRPr="00F517F6">
        <w:rPr>
          <w:rFonts w:ascii="Arial" w:hAnsi="Arial" w:cs="Arial"/>
        </w:rPr>
        <w:t>a</w:t>
      </w:r>
      <w:r w:rsidRPr="00F517F6">
        <w:rPr>
          <w:rFonts w:ascii="Arial" w:hAnsi="Arial" w:cs="Arial"/>
          <w:spacing w:val="-2"/>
        </w:rPr>
        <w:t>l</w:t>
      </w:r>
      <w:r w:rsidRPr="00F517F6">
        <w:rPr>
          <w:rFonts w:ascii="Arial" w:hAnsi="Arial" w:cs="Arial"/>
        </w:rPr>
        <w:t xml:space="preserve">th </w:t>
      </w:r>
      <w:r w:rsidRPr="00F517F6">
        <w:rPr>
          <w:rFonts w:ascii="Arial" w:hAnsi="Arial" w:cs="Arial"/>
          <w:spacing w:val="-2"/>
        </w:rPr>
        <w:t>w</w:t>
      </w:r>
      <w:r w:rsidRPr="00F517F6">
        <w:rPr>
          <w:rFonts w:ascii="Arial" w:hAnsi="Arial" w:cs="Arial"/>
        </w:rPr>
        <w:t>o</w:t>
      </w:r>
      <w:r w:rsidRPr="00F517F6">
        <w:rPr>
          <w:rFonts w:ascii="Arial" w:hAnsi="Arial" w:cs="Arial"/>
          <w:spacing w:val="-2"/>
        </w:rPr>
        <w:t>r</w:t>
      </w:r>
      <w:r w:rsidRPr="00F517F6">
        <w:rPr>
          <w:rFonts w:ascii="Arial" w:hAnsi="Arial" w:cs="Arial"/>
          <w:spacing w:val="-3"/>
        </w:rPr>
        <w:t>k</w:t>
      </w:r>
      <w:r w:rsidRPr="00F517F6">
        <w:rPr>
          <w:rFonts w:ascii="Arial" w:hAnsi="Arial" w:cs="Arial"/>
        </w:rPr>
        <w:t>e</w:t>
      </w:r>
      <w:r w:rsidRPr="00F517F6">
        <w:rPr>
          <w:rFonts w:ascii="Arial" w:hAnsi="Arial" w:cs="Arial"/>
          <w:spacing w:val="1"/>
        </w:rPr>
        <w:t>r*</w:t>
      </w:r>
      <w:r w:rsidRPr="00F517F6">
        <w:rPr>
          <w:rFonts w:ascii="Arial" w:hAnsi="Arial" w:cs="Arial"/>
        </w:rPr>
        <w:t>, sup</w:t>
      </w:r>
      <w:r w:rsidRPr="00F517F6">
        <w:rPr>
          <w:rFonts w:ascii="Arial" w:hAnsi="Arial" w:cs="Arial"/>
          <w:spacing w:val="-2"/>
        </w:rPr>
        <w:t>e</w:t>
      </w:r>
      <w:r w:rsidRPr="00F517F6">
        <w:rPr>
          <w:rFonts w:ascii="Arial" w:hAnsi="Arial" w:cs="Arial"/>
        </w:rPr>
        <w:t>r</w:t>
      </w:r>
      <w:r w:rsidRPr="00F517F6">
        <w:rPr>
          <w:rFonts w:ascii="Arial" w:hAnsi="Arial" w:cs="Arial"/>
          <w:spacing w:val="-3"/>
        </w:rPr>
        <w:t>v</w:t>
      </w:r>
      <w:r w:rsidRPr="00F517F6">
        <w:rPr>
          <w:rFonts w:ascii="Arial" w:hAnsi="Arial" w:cs="Arial"/>
        </w:rPr>
        <w:t>is</w:t>
      </w:r>
      <w:r w:rsidRPr="00F517F6">
        <w:rPr>
          <w:rFonts w:ascii="Arial" w:hAnsi="Arial" w:cs="Arial"/>
          <w:spacing w:val="1"/>
        </w:rPr>
        <w:t>i</w:t>
      </w:r>
      <w:r w:rsidRPr="00F517F6">
        <w:rPr>
          <w:rFonts w:ascii="Arial" w:hAnsi="Arial" w:cs="Arial"/>
        </w:rPr>
        <w:t>ng</w:t>
      </w:r>
      <w:r w:rsidRPr="00F517F6">
        <w:rPr>
          <w:rFonts w:ascii="Arial" w:hAnsi="Arial" w:cs="Arial"/>
          <w:spacing w:val="-3"/>
        </w:rPr>
        <w:t xml:space="preserve"> </w:t>
      </w:r>
      <w:r w:rsidRPr="00F517F6">
        <w:rPr>
          <w:rFonts w:ascii="Arial" w:hAnsi="Arial" w:cs="Arial"/>
        </w:rPr>
        <w:t>t</w:t>
      </w:r>
      <w:r w:rsidRPr="00F517F6">
        <w:rPr>
          <w:rFonts w:ascii="Arial" w:hAnsi="Arial" w:cs="Arial"/>
          <w:spacing w:val="-3"/>
        </w:rPr>
        <w:t>h</w:t>
      </w:r>
      <w:r w:rsidRPr="00F517F6">
        <w:rPr>
          <w:rFonts w:ascii="Arial" w:hAnsi="Arial" w:cs="Arial"/>
        </w:rPr>
        <w:t>e ad</w:t>
      </w:r>
      <w:r w:rsidRPr="00F517F6">
        <w:rPr>
          <w:rFonts w:ascii="Arial" w:hAnsi="Arial" w:cs="Arial"/>
          <w:spacing w:val="-4"/>
        </w:rPr>
        <w:t>m</w:t>
      </w:r>
      <w:r w:rsidRPr="00F517F6">
        <w:rPr>
          <w:rFonts w:ascii="Arial" w:hAnsi="Arial" w:cs="Arial"/>
        </w:rPr>
        <w:t>in</w:t>
      </w:r>
      <w:r w:rsidRPr="00F517F6">
        <w:rPr>
          <w:rFonts w:ascii="Arial" w:hAnsi="Arial" w:cs="Arial"/>
          <w:spacing w:val="-2"/>
        </w:rPr>
        <w:t>i</w:t>
      </w:r>
      <w:r w:rsidRPr="00F517F6">
        <w:rPr>
          <w:rFonts w:ascii="Arial" w:hAnsi="Arial" w:cs="Arial"/>
        </w:rPr>
        <w:t>s</w:t>
      </w:r>
      <w:r w:rsidRPr="00F517F6">
        <w:rPr>
          <w:rFonts w:ascii="Arial" w:hAnsi="Arial" w:cs="Arial"/>
          <w:spacing w:val="1"/>
        </w:rPr>
        <w:t>t</w:t>
      </w:r>
      <w:r w:rsidRPr="00F517F6">
        <w:rPr>
          <w:rFonts w:ascii="Arial" w:hAnsi="Arial" w:cs="Arial"/>
          <w:spacing w:val="-2"/>
        </w:rPr>
        <w:t>r</w:t>
      </w:r>
      <w:r w:rsidRPr="00F517F6">
        <w:rPr>
          <w:rFonts w:ascii="Arial" w:hAnsi="Arial" w:cs="Arial"/>
        </w:rPr>
        <w:t>a</w:t>
      </w:r>
      <w:r w:rsidRPr="00F517F6">
        <w:rPr>
          <w:rFonts w:ascii="Arial" w:hAnsi="Arial" w:cs="Arial"/>
          <w:spacing w:val="-2"/>
        </w:rPr>
        <w:t>t</w:t>
      </w:r>
      <w:r w:rsidRPr="00F517F6">
        <w:rPr>
          <w:rFonts w:ascii="Arial" w:hAnsi="Arial" w:cs="Arial"/>
        </w:rPr>
        <w:t xml:space="preserve">ion </w:t>
      </w:r>
      <w:r w:rsidRPr="00F517F6">
        <w:rPr>
          <w:rFonts w:ascii="Arial" w:hAnsi="Arial" w:cs="Arial"/>
          <w:spacing w:val="-3"/>
        </w:rPr>
        <w:t>o</w:t>
      </w:r>
      <w:r w:rsidRPr="00F517F6">
        <w:rPr>
          <w:rFonts w:ascii="Arial" w:hAnsi="Arial" w:cs="Arial"/>
        </w:rPr>
        <w:t xml:space="preserve">f </w:t>
      </w:r>
      <w:r w:rsidRPr="00F517F6">
        <w:rPr>
          <w:rFonts w:ascii="Arial" w:hAnsi="Arial" w:cs="Arial"/>
          <w:spacing w:val="-2"/>
        </w:rPr>
        <w:t>t</w:t>
      </w:r>
      <w:r w:rsidRPr="00F517F6">
        <w:rPr>
          <w:rFonts w:ascii="Arial" w:hAnsi="Arial" w:cs="Arial"/>
        </w:rPr>
        <w:t xml:space="preserve">he </w:t>
      </w:r>
      <w:r w:rsidRPr="00F517F6">
        <w:rPr>
          <w:rFonts w:ascii="Arial" w:hAnsi="Arial" w:cs="Arial"/>
          <w:spacing w:val="-2"/>
        </w:rPr>
        <w:t>v</w:t>
      </w:r>
      <w:r w:rsidRPr="00F517F6">
        <w:rPr>
          <w:rFonts w:ascii="Arial" w:hAnsi="Arial" w:cs="Arial"/>
        </w:rPr>
        <w:t>ac</w:t>
      </w:r>
      <w:r w:rsidRPr="00F517F6">
        <w:rPr>
          <w:rFonts w:ascii="Arial" w:hAnsi="Arial" w:cs="Arial"/>
          <w:spacing w:val="-2"/>
        </w:rPr>
        <w:t>c</w:t>
      </w:r>
      <w:r w:rsidRPr="00F517F6">
        <w:rPr>
          <w:rFonts w:ascii="Arial" w:hAnsi="Arial" w:cs="Arial"/>
        </w:rPr>
        <w:t xml:space="preserve">ine </w:t>
      </w:r>
      <w:r w:rsidRPr="00F517F6">
        <w:rPr>
          <w:rFonts w:ascii="Arial" w:hAnsi="Arial" w:cs="Arial"/>
          <w:spacing w:val="-2"/>
        </w:rPr>
        <w:t>o</w:t>
      </w:r>
      <w:r w:rsidRPr="00F517F6">
        <w:rPr>
          <w:rFonts w:ascii="Arial" w:hAnsi="Arial" w:cs="Arial"/>
        </w:rPr>
        <w:t>r p</w:t>
      </w:r>
      <w:r w:rsidRPr="00F517F6">
        <w:rPr>
          <w:rFonts w:ascii="Arial" w:hAnsi="Arial" w:cs="Arial"/>
          <w:spacing w:val="-2"/>
        </w:rPr>
        <w:t>r</w:t>
      </w:r>
      <w:r w:rsidRPr="00F517F6">
        <w:rPr>
          <w:rFonts w:ascii="Arial" w:hAnsi="Arial" w:cs="Arial"/>
        </w:rPr>
        <w:t>oph</w:t>
      </w:r>
      <w:r w:rsidRPr="00F517F6">
        <w:rPr>
          <w:rFonts w:ascii="Arial" w:hAnsi="Arial" w:cs="Arial"/>
          <w:spacing w:val="-3"/>
        </w:rPr>
        <w:t>y</w:t>
      </w:r>
      <w:r w:rsidRPr="00F517F6">
        <w:rPr>
          <w:rFonts w:ascii="Arial" w:hAnsi="Arial" w:cs="Arial"/>
        </w:rPr>
        <w:t>lax</w:t>
      </w:r>
      <w:r w:rsidRPr="00F517F6">
        <w:rPr>
          <w:rFonts w:ascii="Arial" w:hAnsi="Arial" w:cs="Arial"/>
          <w:spacing w:val="-2"/>
        </w:rPr>
        <w:t>i</w:t>
      </w:r>
      <w:r w:rsidRPr="00F517F6">
        <w:rPr>
          <w:rFonts w:ascii="Arial" w:hAnsi="Arial" w:cs="Arial"/>
        </w:rPr>
        <w:t>s.</w:t>
      </w:r>
      <w:r w:rsidRPr="00F517F6">
        <w:rPr>
          <w:rFonts w:ascii="Arial" w:hAnsi="Arial" w:cs="Arial"/>
          <w:spacing w:val="-2"/>
        </w:rPr>
        <w:t xml:space="preserve"> </w:t>
      </w:r>
      <w:r w:rsidRPr="00F517F6">
        <w:rPr>
          <w:rFonts w:ascii="Arial" w:hAnsi="Arial" w:cs="Arial"/>
          <w:spacing w:val="1"/>
        </w:rPr>
        <w:t>T</w:t>
      </w:r>
      <w:r w:rsidRPr="00F517F6">
        <w:rPr>
          <w:rFonts w:ascii="Arial" w:hAnsi="Arial" w:cs="Arial"/>
        </w:rPr>
        <w:t>he ce</w:t>
      </w:r>
      <w:r w:rsidRPr="00F517F6">
        <w:rPr>
          <w:rFonts w:ascii="Arial" w:hAnsi="Arial" w:cs="Arial"/>
          <w:spacing w:val="-2"/>
        </w:rPr>
        <w:t>r</w:t>
      </w:r>
      <w:r w:rsidRPr="00F517F6">
        <w:rPr>
          <w:rFonts w:ascii="Arial" w:hAnsi="Arial" w:cs="Arial"/>
        </w:rPr>
        <w:t>t</w:t>
      </w:r>
      <w:r w:rsidRPr="00F517F6">
        <w:rPr>
          <w:rFonts w:ascii="Arial" w:hAnsi="Arial" w:cs="Arial"/>
          <w:spacing w:val="-2"/>
        </w:rPr>
        <w:t>i</w:t>
      </w:r>
      <w:r w:rsidRPr="00F517F6">
        <w:rPr>
          <w:rFonts w:ascii="Arial" w:hAnsi="Arial" w:cs="Arial"/>
        </w:rPr>
        <w:t>fi</w:t>
      </w:r>
      <w:r w:rsidRPr="00F517F6">
        <w:rPr>
          <w:rFonts w:ascii="Arial" w:hAnsi="Arial" w:cs="Arial"/>
          <w:spacing w:val="-2"/>
        </w:rPr>
        <w:t>c</w:t>
      </w:r>
      <w:r w:rsidRPr="00F517F6">
        <w:rPr>
          <w:rFonts w:ascii="Arial" w:hAnsi="Arial" w:cs="Arial"/>
        </w:rPr>
        <w:t>a</w:t>
      </w:r>
      <w:r w:rsidRPr="00F517F6">
        <w:rPr>
          <w:rFonts w:ascii="Arial" w:hAnsi="Arial" w:cs="Arial"/>
          <w:spacing w:val="-2"/>
        </w:rPr>
        <w:t>t</w:t>
      </w:r>
      <w:r w:rsidRPr="00F517F6">
        <w:rPr>
          <w:rFonts w:ascii="Arial" w:hAnsi="Arial" w:cs="Arial"/>
        </w:rPr>
        <w:t xml:space="preserve">e </w:t>
      </w:r>
      <w:r w:rsidRPr="00F517F6">
        <w:rPr>
          <w:rFonts w:ascii="Arial" w:hAnsi="Arial" w:cs="Arial"/>
          <w:spacing w:val="-4"/>
        </w:rPr>
        <w:t>m</w:t>
      </w:r>
      <w:r w:rsidRPr="00F517F6">
        <w:rPr>
          <w:rFonts w:ascii="Arial" w:hAnsi="Arial" w:cs="Arial"/>
        </w:rPr>
        <w:t>ust</w:t>
      </w:r>
      <w:r w:rsidRPr="00F517F6">
        <w:rPr>
          <w:rFonts w:ascii="Arial" w:hAnsi="Arial" w:cs="Arial"/>
          <w:spacing w:val="1"/>
        </w:rPr>
        <w:t xml:space="preserve"> </w:t>
      </w:r>
      <w:r w:rsidRPr="00F517F6">
        <w:rPr>
          <w:rFonts w:ascii="Arial" w:hAnsi="Arial" w:cs="Arial"/>
        </w:rPr>
        <w:t>a</w:t>
      </w:r>
      <w:r w:rsidRPr="00F517F6">
        <w:rPr>
          <w:rFonts w:ascii="Arial" w:hAnsi="Arial" w:cs="Arial"/>
          <w:spacing w:val="-2"/>
        </w:rPr>
        <w:t>l</w:t>
      </w:r>
      <w:r w:rsidRPr="00F517F6">
        <w:rPr>
          <w:rFonts w:ascii="Arial" w:hAnsi="Arial" w:cs="Arial"/>
        </w:rPr>
        <w:t>so b</w:t>
      </w:r>
      <w:r w:rsidRPr="00F517F6">
        <w:rPr>
          <w:rFonts w:ascii="Arial" w:hAnsi="Arial" w:cs="Arial"/>
          <w:spacing w:val="-2"/>
        </w:rPr>
        <w:t>e</w:t>
      </w:r>
      <w:r w:rsidRPr="00F517F6">
        <w:rPr>
          <w:rFonts w:ascii="Arial" w:hAnsi="Arial" w:cs="Arial"/>
        </w:rPr>
        <w:t>ar</w:t>
      </w:r>
      <w:r w:rsidRPr="00F517F6">
        <w:rPr>
          <w:rFonts w:ascii="Arial" w:hAnsi="Arial" w:cs="Arial"/>
          <w:spacing w:val="-2"/>
        </w:rPr>
        <w:t xml:space="preserve"> </w:t>
      </w:r>
      <w:r w:rsidRPr="00F517F6">
        <w:rPr>
          <w:rFonts w:ascii="Arial" w:hAnsi="Arial" w:cs="Arial"/>
        </w:rPr>
        <w:t>t</w:t>
      </w:r>
      <w:r w:rsidRPr="00F517F6">
        <w:rPr>
          <w:rFonts w:ascii="Arial" w:hAnsi="Arial" w:cs="Arial"/>
          <w:spacing w:val="-3"/>
        </w:rPr>
        <w:t>h</w:t>
      </w:r>
      <w:r w:rsidRPr="00F517F6">
        <w:rPr>
          <w:rFonts w:ascii="Arial" w:hAnsi="Arial" w:cs="Arial"/>
        </w:rPr>
        <w:t>e o</w:t>
      </w:r>
      <w:r w:rsidRPr="00F517F6">
        <w:rPr>
          <w:rFonts w:ascii="Arial" w:hAnsi="Arial" w:cs="Arial"/>
          <w:spacing w:val="1"/>
        </w:rPr>
        <w:t>f</w:t>
      </w:r>
      <w:r w:rsidRPr="00F517F6">
        <w:rPr>
          <w:rFonts w:ascii="Arial" w:hAnsi="Arial" w:cs="Arial"/>
          <w:spacing w:val="-2"/>
        </w:rPr>
        <w:t>f</w:t>
      </w:r>
      <w:r w:rsidRPr="00F517F6">
        <w:rPr>
          <w:rFonts w:ascii="Arial" w:hAnsi="Arial" w:cs="Arial"/>
        </w:rPr>
        <w:t>i</w:t>
      </w:r>
      <w:r w:rsidRPr="00F517F6">
        <w:rPr>
          <w:rFonts w:ascii="Arial" w:hAnsi="Arial" w:cs="Arial"/>
          <w:spacing w:val="-2"/>
        </w:rPr>
        <w:t>c</w:t>
      </w:r>
      <w:r w:rsidRPr="00F517F6">
        <w:rPr>
          <w:rFonts w:ascii="Arial" w:hAnsi="Arial" w:cs="Arial"/>
        </w:rPr>
        <w:t>i</w:t>
      </w:r>
      <w:r w:rsidRPr="00F517F6">
        <w:rPr>
          <w:rFonts w:ascii="Arial" w:hAnsi="Arial" w:cs="Arial"/>
          <w:spacing w:val="-2"/>
        </w:rPr>
        <w:t>a</w:t>
      </w:r>
      <w:r w:rsidRPr="00F517F6">
        <w:rPr>
          <w:rFonts w:ascii="Arial" w:hAnsi="Arial" w:cs="Arial"/>
        </w:rPr>
        <w:t>l</w:t>
      </w:r>
      <w:r w:rsidRPr="00F517F6">
        <w:rPr>
          <w:rFonts w:ascii="Arial" w:hAnsi="Arial" w:cs="Arial"/>
          <w:spacing w:val="1"/>
        </w:rPr>
        <w:t xml:space="preserve"> </w:t>
      </w:r>
      <w:r w:rsidRPr="00F517F6">
        <w:rPr>
          <w:rFonts w:ascii="Arial" w:hAnsi="Arial" w:cs="Arial"/>
          <w:spacing w:val="-2"/>
        </w:rPr>
        <w:t>s</w:t>
      </w:r>
      <w:r w:rsidRPr="00F517F6">
        <w:rPr>
          <w:rFonts w:ascii="Arial" w:hAnsi="Arial" w:cs="Arial"/>
        </w:rPr>
        <w:t>ta</w:t>
      </w:r>
      <w:r w:rsidRPr="00F517F6">
        <w:rPr>
          <w:rFonts w:ascii="Arial" w:hAnsi="Arial" w:cs="Arial"/>
          <w:spacing w:val="-4"/>
        </w:rPr>
        <w:t>m</w:t>
      </w:r>
      <w:r w:rsidRPr="00F517F6">
        <w:rPr>
          <w:rFonts w:ascii="Arial" w:hAnsi="Arial" w:cs="Arial"/>
        </w:rPr>
        <w:t>p of t</w:t>
      </w:r>
      <w:r w:rsidRPr="00F517F6">
        <w:rPr>
          <w:rFonts w:ascii="Arial" w:hAnsi="Arial" w:cs="Arial"/>
          <w:spacing w:val="-3"/>
        </w:rPr>
        <w:t>h</w:t>
      </w:r>
      <w:r w:rsidRPr="00F517F6">
        <w:rPr>
          <w:rFonts w:ascii="Arial" w:hAnsi="Arial" w:cs="Arial"/>
        </w:rPr>
        <w:t>e ad</w:t>
      </w:r>
      <w:r w:rsidRPr="00F517F6">
        <w:rPr>
          <w:rFonts w:ascii="Arial" w:hAnsi="Arial" w:cs="Arial"/>
          <w:spacing w:val="-4"/>
        </w:rPr>
        <w:t>m</w:t>
      </w:r>
      <w:r w:rsidRPr="00F517F6">
        <w:rPr>
          <w:rFonts w:ascii="Arial" w:hAnsi="Arial" w:cs="Arial"/>
        </w:rPr>
        <w:t>ini</w:t>
      </w:r>
      <w:r w:rsidRPr="00F517F6">
        <w:rPr>
          <w:rFonts w:ascii="Arial" w:hAnsi="Arial" w:cs="Arial"/>
          <w:spacing w:val="-2"/>
        </w:rPr>
        <w:t>s</w:t>
      </w:r>
      <w:r w:rsidRPr="00F517F6">
        <w:rPr>
          <w:rFonts w:ascii="Arial" w:hAnsi="Arial" w:cs="Arial"/>
        </w:rPr>
        <w:t>te</w:t>
      </w:r>
      <w:r w:rsidRPr="00F517F6">
        <w:rPr>
          <w:rFonts w:ascii="Arial" w:hAnsi="Arial" w:cs="Arial"/>
          <w:spacing w:val="-2"/>
        </w:rPr>
        <w:t>r</w:t>
      </w:r>
      <w:r w:rsidRPr="00F517F6">
        <w:rPr>
          <w:rFonts w:ascii="Arial" w:hAnsi="Arial" w:cs="Arial"/>
        </w:rPr>
        <w:t>ing</w:t>
      </w:r>
      <w:r w:rsidRPr="00F517F6">
        <w:rPr>
          <w:rFonts w:ascii="Arial" w:hAnsi="Arial" w:cs="Arial"/>
          <w:spacing w:val="-3"/>
        </w:rPr>
        <w:t xml:space="preserve"> </w:t>
      </w:r>
      <w:r w:rsidRPr="00F517F6">
        <w:rPr>
          <w:rFonts w:ascii="Arial" w:hAnsi="Arial" w:cs="Arial"/>
        </w:rPr>
        <w:t>ce</w:t>
      </w:r>
      <w:r w:rsidRPr="00F517F6">
        <w:rPr>
          <w:rFonts w:ascii="Arial" w:hAnsi="Arial" w:cs="Arial"/>
          <w:spacing w:val="-3"/>
        </w:rPr>
        <w:t>n</w:t>
      </w:r>
      <w:r w:rsidRPr="00F517F6">
        <w:rPr>
          <w:rFonts w:ascii="Arial" w:hAnsi="Arial" w:cs="Arial"/>
        </w:rPr>
        <w:t>t</w:t>
      </w:r>
      <w:r w:rsidRPr="00F517F6">
        <w:rPr>
          <w:rFonts w:ascii="Arial" w:hAnsi="Arial" w:cs="Arial"/>
          <w:spacing w:val="-2"/>
        </w:rPr>
        <w:t>re</w:t>
      </w:r>
      <w:r w:rsidRPr="00F517F6">
        <w:rPr>
          <w:rFonts w:ascii="Arial" w:hAnsi="Arial" w:cs="Arial"/>
        </w:rPr>
        <w:t>;</w:t>
      </w:r>
      <w:r w:rsidRPr="00F517F6">
        <w:rPr>
          <w:rFonts w:ascii="Arial" w:hAnsi="Arial" w:cs="Arial"/>
          <w:spacing w:val="1"/>
        </w:rPr>
        <w:t xml:space="preserve"> </w:t>
      </w:r>
      <w:r w:rsidRPr="00F517F6">
        <w:rPr>
          <w:rFonts w:ascii="Arial" w:hAnsi="Arial" w:cs="Arial"/>
        </w:rPr>
        <w:t>ho</w:t>
      </w:r>
      <w:r w:rsidRPr="00F517F6">
        <w:rPr>
          <w:rFonts w:ascii="Arial" w:hAnsi="Arial" w:cs="Arial"/>
          <w:spacing w:val="-2"/>
        </w:rPr>
        <w:t>w</w:t>
      </w:r>
      <w:r w:rsidRPr="00F517F6">
        <w:rPr>
          <w:rFonts w:ascii="Arial" w:hAnsi="Arial" w:cs="Arial"/>
        </w:rPr>
        <w:t>e</w:t>
      </w:r>
      <w:r w:rsidRPr="00F517F6">
        <w:rPr>
          <w:rFonts w:ascii="Arial" w:hAnsi="Arial" w:cs="Arial"/>
          <w:spacing w:val="-2"/>
        </w:rPr>
        <w:t>v</w:t>
      </w:r>
      <w:r w:rsidRPr="00F517F6">
        <w:rPr>
          <w:rFonts w:ascii="Arial" w:hAnsi="Arial" w:cs="Arial"/>
        </w:rPr>
        <w:t>e</w:t>
      </w:r>
      <w:r w:rsidRPr="00F517F6">
        <w:rPr>
          <w:rFonts w:ascii="Arial" w:hAnsi="Arial" w:cs="Arial"/>
          <w:spacing w:val="1"/>
        </w:rPr>
        <w:t>r</w:t>
      </w:r>
      <w:r w:rsidRPr="00F517F6">
        <w:rPr>
          <w:rFonts w:ascii="Arial" w:hAnsi="Arial" w:cs="Arial"/>
        </w:rPr>
        <w:t>,</w:t>
      </w:r>
      <w:r w:rsidRPr="00F517F6">
        <w:rPr>
          <w:rFonts w:ascii="Arial" w:hAnsi="Arial" w:cs="Arial"/>
          <w:spacing w:val="-3"/>
        </w:rPr>
        <w:t xml:space="preserve"> </w:t>
      </w:r>
      <w:r w:rsidRPr="00F517F6">
        <w:rPr>
          <w:rFonts w:ascii="Arial" w:hAnsi="Arial" w:cs="Arial"/>
          <w:spacing w:val="-2"/>
        </w:rPr>
        <w:t>t</w:t>
      </w:r>
      <w:r w:rsidRPr="00F517F6">
        <w:rPr>
          <w:rFonts w:ascii="Arial" w:hAnsi="Arial" w:cs="Arial"/>
        </w:rPr>
        <w:t xml:space="preserve">his </w:t>
      </w:r>
      <w:r w:rsidRPr="00F517F6">
        <w:rPr>
          <w:rFonts w:ascii="Arial" w:hAnsi="Arial" w:cs="Arial"/>
          <w:spacing w:val="-2"/>
        </w:rPr>
        <w:t>s</w:t>
      </w:r>
      <w:r w:rsidRPr="00F517F6">
        <w:rPr>
          <w:rFonts w:ascii="Arial" w:hAnsi="Arial" w:cs="Arial"/>
        </w:rPr>
        <w:t>ha</w:t>
      </w:r>
      <w:r w:rsidRPr="00F517F6">
        <w:rPr>
          <w:rFonts w:ascii="Arial" w:hAnsi="Arial" w:cs="Arial"/>
          <w:spacing w:val="-2"/>
        </w:rPr>
        <w:t>l</w:t>
      </w:r>
      <w:r w:rsidRPr="00F517F6">
        <w:rPr>
          <w:rFonts w:ascii="Arial" w:hAnsi="Arial" w:cs="Arial"/>
        </w:rPr>
        <w:t>l</w:t>
      </w:r>
      <w:r w:rsidRPr="00F517F6">
        <w:rPr>
          <w:rFonts w:ascii="Arial" w:hAnsi="Arial" w:cs="Arial"/>
          <w:spacing w:val="1"/>
        </w:rPr>
        <w:t xml:space="preserve"> </w:t>
      </w:r>
      <w:r w:rsidRPr="00F517F6">
        <w:rPr>
          <w:rFonts w:ascii="Arial" w:hAnsi="Arial" w:cs="Arial"/>
        </w:rPr>
        <w:t>n</w:t>
      </w:r>
      <w:r w:rsidRPr="00F517F6">
        <w:rPr>
          <w:rFonts w:ascii="Arial" w:hAnsi="Arial" w:cs="Arial"/>
          <w:spacing w:val="-3"/>
        </w:rPr>
        <w:t>o</w:t>
      </w:r>
      <w:r w:rsidRPr="00F517F6">
        <w:rPr>
          <w:rFonts w:ascii="Arial" w:hAnsi="Arial" w:cs="Arial"/>
        </w:rPr>
        <w:t>t</w:t>
      </w:r>
      <w:r w:rsidRPr="00F517F6">
        <w:rPr>
          <w:rFonts w:ascii="Arial" w:hAnsi="Arial" w:cs="Arial"/>
          <w:spacing w:val="1"/>
        </w:rPr>
        <w:t xml:space="preserve"> </w:t>
      </w:r>
      <w:r w:rsidRPr="00F517F6">
        <w:rPr>
          <w:rFonts w:ascii="Arial" w:hAnsi="Arial" w:cs="Arial"/>
        </w:rPr>
        <w:t>be an ac</w:t>
      </w:r>
      <w:r w:rsidRPr="00F517F6">
        <w:rPr>
          <w:rFonts w:ascii="Arial" w:hAnsi="Arial" w:cs="Arial"/>
          <w:spacing w:val="-2"/>
        </w:rPr>
        <w:t>c</w:t>
      </w:r>
      <w:r w:rsidRPr="00F517F6">
        <w:rPr>
          <w:rFonts w:ascii="Arial" w:hAnsi="Arial" w:cs="Arial"/>
        </w:rPr>
        <w:t>ep</w:t>
      </w:r>
      <w:r w:rsidRPr="00F517F6">
        <w:rPr>
          <w:rFonts w:ascii="Arial" w:hAnsi="Arial" w:cs="Arial"/>
          <w:spacing w:val="-2"/>
        </w:rPr>
        <w:t>t</w:t>
      </w:r>
      <w:r w:rsidRPr="00F517F6">
        <w:rPr>
          <w:rFonts w:ascii="Arial" w:hAnsi="Arial" w:cs="Arial"/>
        </w:rPr>
        <w:t xml:space="preserve">ed </w:t>
      </w:r>
      <w:r w:rsidRPr="00F517F6">
        <w:rPr>
          <w:rFonts w:ascii="Arial" w:hAnsi="Arial" w:cs="Arial"/>
          <w:spacing w:val="-2"/>
        </w:rPr>
        <w:t>s</w:t>
      </w:r>
      <w:r w:rsidRPr="00F517F6">
        <w:rPr>
          <w:rFonts w:ascii="Arial" w:hAnsi="Arial" w:cs="Arial"/>
        </w:rPr>
        <w:t>ub</w:t>
      </w:r>
      <w:r w:rsidRPr="00F517F6">
        <w:rPr>
          <w:rFonts w:ascii="Arial" w:hAnsi="Arial" w:cs="Arial"/>
          <w:spacing w:val="-2"/>
        </w:rPr>
        <w:t>s</w:t>
      </w:r>
      <w:r w:rsidRPr="00F517F6">
        <w:rPr>
          <w:rFonts w:ascii="Arial" w:hAnsi="Arial" w:cs="Arial"/>
        </w:rPr>
        <w:t>t</w:t>
      </w:r>
      <w:r w:rsidRPr="00F517F6">
        <w:rPr>
          <w:rFonts w:ascii="Arial" w:hAnsi="Arial" w:cs="Arial"/>
          <w:spacing w:val="-2"/>
        </w:rPr>
        <w:t>i</w:t>
      </w:r>
      <w:r w:rsidRPr="00F517F6">
        <w:rPr>
          <w:rFonts w:ascii="Arial" w:hAnsi="Arial" w:cs="Arial"/>
        </w:rPr>
        <w:t>tu</w:t>
      </w:r>
      <w:r w:rsidRPr="00F517F6">
        <w:rPr>
          <w:rFonts w:ascii="Arial" w:hAnsi="Arial" w:cs="Arial"/>
          <w:spacing w:val="-2"/>
        </w:rPr>
        <w:t>t</w:t>
      </w:r>
      <w:r w:rsidRPr="00F517F6">
        <w:rPr>
          <w:rFonts w:ascii="Arial" w:hAnsi="Arial" w:cs="Arial"/>
        </w:rPr>
        <w:t xml:space="preserve">e </w:t>
      </w:r>
      <w:r w:rsidRPr="00F517F6">
        <w:rPr>
          <w:rFonts w:ascii="Arial" w:hAnsi="Arial" w:cs="Arial"/>
          <w:spacing w:val="1"/>
        </w:rPr>
        <w:t>f</w:t>
      </w:r>
      <w:r w:rsidRPr="00F517F6">
        <w:rPr>
          <w:rFonts w:ascii="Arial" w:hAnsi="Arial" w:cs="Arial"/>
          <w:spacing w:val="-3"/>
        </w:rPr>
        <w:t>o</w:t>
      </w:r>
      <w:r w:rsidRPr="00F517F6">
        <w:rPr>
          <w:rFonts w:ascii="Arial" w:hAnsi="Arial" w:cs="Arial"/>
        </w:rPr>
        <w:t xml:space="preserve">r </w:t>
      </w:r>
      <w:r w:rsidRPr="00F517F6">
        <w:rPr>
          <w:rFonts w:ascii="Arial" w:hAnsi="Arial" w:cs="Arial"/>
          <w:spacing w:val="-2"/>
        </w:rPr>
        <w:t>t</w:t>
      </w:r>
      <w:r w:rsidRPr="00F517F6">
        <w:rPr>
          <w:rFonts w:ascii="Arial" w:hAnsi="Arial" w:cs="Arial"/>
        </w:rPr>
        <w:t>he</w:t>
      </w:r>
      <w:r w:rsidRPr="00F517F6">
        <w:rPr>
          <w:rFonts w:ascii="Arial" w:hAnsi="Arial" w:cs="Arial"/>
          <w:spacing w:val="2"/>
        </w:rPr>
        <w:t xml:space="preserve"> </w:t>
      </w:r>
      <w:r w:rsidRPr="00F517F6">
        <w:rPr>
          <w:rFonts w:ascii="Arial" w:hAnsi="Arial" w:cs="Arial"/>
        </w:rPr>
        <w:t>s</w:t>
      </w:r>
      <w:r w:rsidRPr="00F517F6">
        <w:rPr>
          <w:rFonts w:ascii="Arial" w:hAnsi="Arial" w:cs="Arial"/>
          <w:spacing w:val="1"/>
        </w:rPr>
        <w:t>i</w:t>
      </w:r>
      <w:r w:rsidRPr="00F517F6">
        <w:rPr>
          <w:rFonts w:ascii="Arial" w:hAnsi="Arial" w:cs="Arial"/>
          <w:spacing w:val="-3"/>
        </w:rPr>
        <w:t>g</w:t>
      </w:r>
      <w:r w:rsidRPr="00F517F6">
        <w:rPr>
          <w:rFonts w:ascii="Arial" w:hAnsi="Arial" w:cs="Arial"/>
        </w:rPr>
        <w:t>n</w:t>
      </w:r>
      <w:r w:rsidRPr="00F517F6">
        <w:rPr>
          <w:rFonts w:ascii="Arial" w:hAnsi="Arial" w:cs="Arial"/>
          <w:spacing w:val="-2"/>
        </w:rPr>
        <w:t>a</w:t>
      </w:r>
      <w:r w:rsidRPr="00F517F6">
        <w:rPr>
          <w:rFonts w:ascii="Arial" w:hAnsi="Arial" w:cs="Arial"/>
        </w:rPr>
        <w:t>tu</w:t>
      </w:r>
      <w:r w:rsidRPr="00F517F6">
        <w:rPr>
          <w:rFonts w:ascii="Arial" w:hAnsi="Arial" w:cs="Arial"/>
          <w:spacing w:val="-2"/>
        </w:rPr>
        <w:t>r</w:t>
      </w:r>
      <w:r w:rsidRPr="00F517F6">
        <w:rPr>
          <w:rFonts w:ascii="Arial" w:hAnsi="Arial" w:cs="Arial"/>
        </w:rPr>
        <w:t>e. *</w:t>
      </w:r>
      <w:r w:rsidRPr="00F517F6">
        <w:rPr>
          <w:rFonts w:ascii="Arial" w:eastAsia="Times New Roman" w:hAnsi="Arial" w:cs="Arial"/>
          <w:color w:val="000000"/>
        </w:rPr>
        <w:t xml:space="preserve">In </w:t>
      </w:r>
      <w:r w:rsidRPr="00232156">
        <w:rPr>
          <w:rFonts w:ascii="Arial" w:eastAsia="Times New Roman" w:hAnsi="Arial" w:cs="Arial"/>
          <w:color w:val="000000"/>
        </w:rPr>
        <w:t>Ireland, Certificates</w:t>
      </w:r>
      <w:r w:rsidRPr="00F517F6">
        <w:rPr>
          <w:rFonts w:ascii="Arial" w:eastAsia="Times New Roman" w:hAnsi="Arial" w:cs="Arial"/>
          <w:color w:val="000000"/>
        </w:rPr>
        <w:t xml:space="preserve"> must be signed in the hand of the clinician, who shall be an approved YFVC medical practitioner or Nurse.</w:t>
      </w:r>
    </w:p>
    <w:p w14:paraId="59EA1917" w14:textId="77777777" w:rsidR="00090A4D" w:rsidRPr="000D0AF2" w:rsidRDefault="00090A4D" w:rsidP="00090A4D">
      <w:pPr>
        <w:widowControl w:val="0"/>
        <w:spacing w:before="13" w:after="0" w:line="360" w:lineRule="auto"/>
      </w:pPr>
    </w:p>
    <w:p w14:paraId="04D16133" w14:textId="77777777" w:rsidR="00090A4D" w:rsidRPr="000D0AF2" w:rsidRDefault="00090A4D" w:rsidP="0004244D">
      <w:pPr>
        <w:widowControl w:val="0"/>
        <w:numPr>
          <w:ilvl w:val="0"/>
          <w:numId w:val="3"/>
        </w:numPr>
        <w:tabs>
          <w:tab w:val="left" w:pos="321"/>
        </w:tabs>
        <w:spacing w:after="0" w:line="360" w:lineRule="auto"/>
      </w:pPr>
      <w:r w:rsidRPr="000D0AF2">
        <w:rPr>
          <w:rFonts w:ascii="Arial" w:hAnsi="Arial"/>
          <w:spacing w:val="-1"/>
        </w:rPr>
        <w:t>C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s s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>l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be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f</w:t>
      </w:r>
      <w:r w:rsidRPr="000D0AF2">
        <w:rPr>
          <w:rFonts w:ascii="Arial" w:hAnsi="Arial"/>
          <w:spacing w:val="-3"/>
        </w:rPr>
        <w:t>u</w:t>
      </w:r>
      <w:r w:rsidRPr="000D0AF2">
        <w:rPr>
          <w:rFonts w:ascii="Arial" w:hAnsi="Arial"/>
        </w:rPr>
        <w:t>lly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co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ple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ed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in En</w:t>
      </w:r>
      <w:r w:rsidRPr="000D0AF2">
        <w:rPr>
          <w:rFonts w:ascii="Arial" w:hAnsi="Arial"/>
          <w:spacing w:val="-3"/>
        </w:rPr>
        <w:t>g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 xml:space="preserve">ish </w:t>
      </w:r>
      <w:r w:rsidRPr="000D0AF2">
        <w:rPr>
          <w:rFonts w:ascii="Arial" w:hAnsi="Arial"/>
          <w:spacing w:val="-2"/>
        </w:rPr>
        <w:t>o</w:t>
      </w:r>
      <w:r w:rsidRPr="000D0AF2">
        <w:rPr>
          <w:rFonts w:ascii="Arial" w:hAnsi="Arial"/>
        </w:rPr>
        <w:t>r in</w:t>
      </w:r>
      <w:r w:rsidRPr="000D0AF2">
        <w:rPr>
          <w:rFonts w:ascii="Arial" w:hAnsi="Arial"/>
          <w:spacing w:val="-5"/>
        </w:rPr>
        <w:t xml:space="preserve"> </w:t>
      </w:r>
      <w:r w:rsidRPr="000D0AF2">
        <w:rPr>
          <w:rFonts w:ascii="Arial" w:hAnsi="Arial"/>
        </w:rPr>
        <w:t>Frenc</w:t>
      </w:r>
      <w:r w:rsidRPr="000D0AF2">
        <w:rPr>
          <w:rFonts w:ascii="Arial" w:hAnsi="Arial"/>
          <w:spacing w:val="-2"/>
        </w:rPr>
        <w:t>h</w:t>
      </w:r>
      <w:r w:rsidRPr="000D0AF2">
        <w:rPr>
          <w:rFonts w:ascii="Arial" w:hAnsi="Arial"/>
        </w:rPr>
        <w:t>.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hey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  <w:spacing w:val="2"/>
        </w:rPr>
        <w:t>a</w:t>
      </w:r>
      <w:r w:rsidRPr="000D0AF2">
        <w:rPr>
          <w:rFonts w:ascii="Arial" w:hAnsi="Arial"/>
        </w:rPr>
        <w:t>y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l</w:t>
      </w:r>
      <w:r w:rsidRPr="000D0AF2">
        <w:rPr>
          <w:rFonts w:ascii="Arial" w:hAnsi="Arial"/>
        </w:rPr>
        <w:t>so be</w:t>
      </w:r>
      <w:r w:rsidRPr="000D0AF2">
        <w:rPr>
          <w:rFonts w:ascii="Arial" w:hAnsi="Arial"/>
          <w:spacing w:val="-2"/>
        </w:rPr>
        <w:t xml:space="preserve"> c</w:t>
      </w:r>
      <w:r w:rsidRPr="000D0AF2">
        <w:rPr>
          <w:rFonts w:ascii="Arial" w:hAnsi="Arial"/>
        </w:rPr>
        <w:t>o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ple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 xml:space="preserve">ed 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n ano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er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lan</w:t>
      </w:r>
      <w:r w:rsidRPr="000D0AF2">
        <w:rPr>
          <w:rFonts w:ascii="Arial" w:hAnsi="Arial"/>
          <w:spacing w:val="-2"/>
        </w:rPr>
        <w:t>g</w:t>
      </w:r>
      <w:r w:rsidRPr="000D0AF2">
        <w:rPr>
          <w:rFonts w:ascii="Arial" w:hAnsi="Arial"/>
        </w:rPr>
        <w:t>ua</w:t>
      </w:r>
      <w:r w:rsidRPr="000D0AF2">
        <w:rPr>
          <w:rFonts w:ascii="Arial" w:hAnsi="Arial"/>
          <w:spacing w:val="-2"/>
        </w:rPr>
        <w:t>g</w:t>
      </w:r>
      <w:r w:rsidRPr="000D0AF2">
        <w:rPr>
          <w:rFonts w:ascii="Arial" w:hAnsi="Arial"/>
        </w:rPr>
        <w:t xml:space="preserve">e, 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</w:rPr>
        <w:t>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add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 xml:space="preserve">n to 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her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  <w:spacing w:val="-3"/>
        </w:rPr>
        <w:t>E</w:t>
      </w:r>
      <w:r w:rsidRPr="000D0AF2">
        <w:rPr>
          <w:rFonts w:ascii="Arial" w:hAnsi="Arial"/>
        </w:rPr>
        <w:t>n</w:t>
      </w:r>
      <w:r w:rsidRPr="000D0AF2">
        <w:rPr>
          <w:rFonts w:ascii="Arial" w:hAnsi="Arial"/>
          <w:spacing w:val="-3"/>
        </w:rPr>
        <w:t>g</w:t>
      </w:r>
      <w:r w:rsidRPr="000D0AF2">
        <w:rPr>
          <w:rFonts w:ascii="Arial" w:hAnsi="Arial"/>
        </w:rPr>
        <w:t>lish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or </w:t>
      </w:r>
      <w:r w:rsidRPr="000D0AF2">
        <w:rPr>
          <w:rFonts w:ascii="Arial" w:hAnsi="Arial"/>
          <w:spacing w:val="-3"/>
        </w:rPr>
        <w:t>F</w:t>
      </w:r>
      <w:r w:rsidRPr="000D0AF2">
        <w:rPr>
          <w:rFonts w:ascii="Arial" w:hAnsi="Arial"/>
        </w:rPr>
        <w:t>ren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h.</w:t>
      </w:r>
    </w:p>
    <w:p w14:paraId="6F8A8CD5" w14:textId="77777777" w:rsidR="00090A4D" w:rsidRPr="000D0AF2" w:rsidRDefault="00090A4D" w:rsidP="00090A4D">
      <w:pPr>
        <w:widowControl w:val="0"/>
        <w:spacing w:before="16" w:after="0" w:line="360" w:lineRule="auto"/>
      </w:pPr>
    </w:p>
    <w:p w14:paraId="3149C722" w14:textId="77777777" w:rsidR="00090A4D" w:rsidRPr="000D0AF2" w:rsidRDefault="00090A4D" w:rsidP="0004244D">
      <w:pPr>
        <w:widowControl w:val="0"/>
        <w:numPr>
          <w:ilvl w:val="0"/>
          <w:numId w:val="3"/>
        </w:numPr>
        <w:tabs>
          <w:tab w:val="left" w:pos="321"/>
        </w:tabs>
        <w:spacing w:after="0" w:line="360" w:lineRule="auto"/>
      </w:pP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ny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en</w:t>
      </w:r>
      <w:r w:rsidRPr="000D0AF2">
        <w:rPr>
          <w:rFonts w:ascii="Arial" w:hAnsi="Arial"/>
          <w:spacing w:val="2"/>
        </w:rPr>
        <w:t>d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ent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of t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is</w:t>
      </w:r>
      <w:r w:rsidRPr="000D0AF2">
        <w:rPr>
          <w:rFonts w:ascii="Arial" w:hAnsi="Arial"/>
          <w:spacing w:val="-2"/>
        </w:rPr>
        <w:t xml:space="preserve"> c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ic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te,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or 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su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e, or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f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>ure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to co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pl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te any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p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rt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f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5"/>
        </w:rPr>
        <w:t>t</w:t>
      </w:r>
      <w:r w:rsidRPr="000D0AF2">
        <w:rPr>
          <w:rFonts w:ascii="Arial" w:hAnsi="Arial"/>
        </w:rPr>
        <w:t xml:space="preserve">, 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ay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render it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in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l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d.</w:t>
      </w:r>
    </w:p>
    <w:p w14:paraId="766931A6" w14:textId="77777777" w:rsidR="00090A4D" w:rsidRPr="000D0AF2" w:rsidRDefault="00090A4D" w:rsidP="00090A4D">
      <w:pPr>
        <w:widowControl w:val="0"/>
        <w:spacing w:before="15" w:after="0" w:line="360" w:lineRule="auto"/>
      </w:pPr>
    </w:p>
    <w:p w14:paraId="3CA2A664" w14:textId="77777777" w:rsidR="00090A4D" w:rsidRPr="000947D1" w:rsidRDefault="00090A4D" w:rsidP="00090A4D">
      <w:pPr>
        <w:widowControl w:val="0"/>
        <w:tabs>
          <w:tab w:val="left" w:pos="321"/>
        </w:tabs>
        <w:spacing w:after="0" w:line="360" w:lineRule="auto"/>
      </w:pPr>
      <w:r w:rsidRPr="000D0AF2">
        <w:rPr>
          <w:rFonts w:ascii="Arial" w:hAnsi="Arial"/>
          <w:spacing w:val="-1"/>
        </w:rPr>
        <w:t>C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 xml:space="preserve">s 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re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indi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id</w:t>
      </w:r>
      <w:r w:rsidRPr="000D0AF2">
        <w:rPr>
          <w:rFonts w:ascii="Arial" w:hAnsi="Arial"/>
          <w:spacing w:val="-3"/>
        </w:rPr>
        <w:t>u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l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and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sh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ll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in no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c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rcu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n</w:t>
      </w:r>
      <w:r w:rsidRPr="000D0AF2">
        <w:rPr>
          <w:rFonts w:ascii="Arial" w:hAnsi="Arial"/>
        </w:rPr>
        <w:t xml:space="preserve">ces </w:t>
      </w:r>
      <w:r w:rsidRPr="000D0AF2">
        <w:rPr>
          <w:rFonts w:ascii="Arial" w:hAnsi="Arial"/>
          <w:spacing w:val="-2"/>
        </w:rPr>
        <w:t>b</w:t>
      </w:r>
      <w:r w:rsidRPr="000D0AF2">
        <w:rPr>
          <w:rFonts w:ascii="Arial" w:hAnsi="Arial"/>
        </w:rPr>
        <w:t>e us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d c</w:t>
      </w:r>
      <w:r w:rsidRPr="000D0AF2">
        <w:rPr>
          <w:rFonts w:ascii="Arial" w:hAnsi="Arial"/>
          <w:spacing w:val="-2"/>
        </w:rPr>
        <w:t>o</w:t>
      </w:r>
      <w:r w:rsidRPr="000D0AF2">
        <w:rPr>
          <w:rFonts w:ascii="Arial" w:hAnsi="Arial"/>
        </w:rPr>
        <w:t>ll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c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1"/>
        </w:rPr>
        <w:t>l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</w:rPr>
        <w:t>. Sepa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te ce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fi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 xml:space="preserve">es </w:t>
      </w:r>
      <w:r w:rsidRPr="00584F55">
        <w:rPr>
          <w:rFonts w:ascii="Arial" w:hAnsi="Arial"/>
          <w:spacing w:val="-2"/>
        </w:rPr>
        <w:t>s</w:t>
      </w:r>
      <w:r w:rsidRPr="00584F55">
        <w:rPr>
          <w:rFonts w:ascii="Arial" w:hAnsi="Arial"/>
        </w:rPr>
        <w:t>ha</w:t>
      </w:r>
      <w:r w:rsidRPr="00584F55">
        <w:rPr>
          <w:rFonts w:ascii="Arial" w:hAnsi="Arial"/>
          <w:spacing w:val="-2"/>
        </w:rPr>
        <w:t>l</w:t>
      </w:r>
      <w:r w:rsidRPr="00584F55">
        <w:rPr>
          <w:rFonts w:ascii="Arial" w:hAnsi="Arial"/>
        </w:rPr>
        <w:t>l</w:t>
      </w:r>
      <w:r w:rsidRPr="00584F55">
        <w:rPr>
          <w:rFonts w:ascii="Arial" w:hAnsi="Arial"/>
          <w:spacing w:val="1"/>
        </w:rPr>
        <w:t xml:space="preserve"> </w:t>
      </w:r>
      <w:r w:rsidRPr="00584F55">
        <w:rPr>
          <w:rFonts w:ascii="Arial" w:hAnsi="Arial"/>
        </w:rPr>
        <w:t>be</w:t>
      </w:r>
      <w:r w:rsidRPr="00584F55">
        <w:rPr>
          <w:rFonts w:ascii="Arial" w:hAnsi="Arial"/>
          <w:spacing w:val="-2"/>
        </w:rPr>
        <w:t xml:space="preserve"> </w:t>
      </w:r>
      <w:r w:rsidRPr="00584F55">
        <w:rPr>
          <w:rFonts w:ascii="Arial" w:hAnsi="Arial"/>
        </w:rPr>
        <w:t>i</w:t>
      </w:r>
      <w:r w:rsidRPr="00584F55">
        <w:rPr>
          <w:rFonts w:ascii="Arial" w:hAnsi="Arial"/>
          <w:spacing w:val="-2"/>
        </w:rPr>
        <w:t>s</w:t>
      </w:r>
      <w:r w:rsidRPr="00584F55">
        <w:rPr>
          <w:rFonts w:ascii="Arial" w:hAnsi="Arial"/>
        </w:rPr>
        <w:t>sued</w:t>
      </w:r>
      <w:r w:rsidRPr="00584F55">
        <w:rPr>
          <w:rFonts w:ascii="Arial" w:hAnsi="Arial"/>
          <w:spacing w:val="-3"/>
        </w:rPr>
        <w:t xml:space="preserve"> </w:t>
      </w:r>
      <w:r w:rsidRPr="00584F55">
        <w:rPr>
          <w:rFonts w:ascii="Arial" w:hAnsi="Arial"/>
          <w:spacing w:val="-2"/>
        </w:rPr>
        <w:t>f</w:t>
      </w:r>
      <w:r w:rsidRPr="00584F55">
        <w:rPr>
          <w:rFonts w:ascii="Arial" w:hAnsi="Arial"/>
        </w:rPr>
        <w:t>or c</w:t>
      </w:r>
      <w:r w:rsidRPr="00584F55">
        <w:rPr>
          <w:rFonts w:ascii="Arial" w:hAnsi="Arial"/>
          <w:spacing w:val="-2"/>
        </w:rPr>
        <w:t>h</w:t>
      </w:r>
      <w:r w:rsidRPr="00584F55">
        <w:rPr>
          <w:rFonts w:ascii="Arial" w:hAnsi="Arial"/>
        </w:rPr>
        <w:t>il</w:t>
      </w:r>
      <w:r w:rsidRPr="00734120">
        <w:rPr>
          <w:rFonts w:ascii="Arial" w:hAnsi="Arial"/>
          <w:spacing w:val="-3"/>
        </w:rPr>
        <w:t>d</w:t>
      </w:r>
      <w:r w:rsidRPr="000947D1">
        <w:rPr>
          <w:rFonts w:ascii="Arial" w:hAnsi="Arial"/>
        </w:rPr>
        <w:t>ren.</w:t>
      </w:r>
    </w:p>
    <w:p w14:paraId="46D6122F" w14:textId="77777777" w:rsidR="00090A4D" w:rsidRPr="000D0AF2" w:rsidRDefault="00090A4D" w:rsidP="00090A4D">
      <w:pPr>
        <w:widowControl w:val="0"/>
        <w:spacing w:before="11" w:after="0" w:line="360" w:lineRule="auto"/>
      </w:pPr>
    </w:p>
    <w:p w14:paraId="1D847655" w14:textId="77777777" w:rsidR="00090A4D" w:rsidRPr="00584F55" w:rsidRDefault="00090A4D" w:rsidP="00090A4D">
      <w:pPr>
        <w:widowControl w:val="0"/>
        <w:tabs>
          <w:tab w:val="left" w:pos="321"/>
        </w:tabs>
        <w:spacing w:after="0" w:line="360" w:lineRule="auto"/>
        <w:jc w:val="both"/>
      </w:pPr>
      <w:r w:rsidRPr="00584F55">
        <w:rPr>
          <w:rFonts w:ascii="Arial" w:hAnsi="Arial"/>
        </w:rPr>
        <w:t>A</w:t>
      </w:r>
      <w:r w:rsidRPr="00584F55">
        <w:rPr>
          <w:rFonts w:ascii="Arial" w:hAnsi="Arial"/>
          <w:spacing w:val="-1"/>
        </w:rPr>
        <w:t xml:space="preserve"> </w:t>
      </w:r>
      <w:r w:rsidRPr="00584F55">
        <w:rPr>
          <w:rFonts w:ascii="Arial" w:hAnsi="Arial"/>
        </w:rPr>
        <w:t>pa</w:t>
      </w:r>
      <w:r w:rsidRPr="00584F55">
        <w:rPr>
          <w:rFonts w:ascii="Arial" w:hAnsi="Arial"/>
          <w:spacing w:val="1"/>
        </w:rPr>
        <w:t>r</w:t>
      </w:r>
      <w:r w:rsidRPr="00584F55">
        <w:rPr>
          <w:rFonts w:ascii="Arial" w:hAnsi="Arial"/>
          <w:spacing w:val="-2"/>
        </w:rPr>
        <w:t>e</w:t>
      </w:r>
      <w:r w:rsidRPr="00584F55">
        <w:rPr>
          <w:rFonts w:ascii="Arial" w:hAnsi="Arial"/>
        </w:rPr>
        <w:t>nt</w:t>
      </w:r>
      <w:r w:rsidRPr="00584F55">
        <w:rPr>
          <w:rFonts w:ascii="Arial" w:hAnsi="Arial"/>
          <w:spacing w:val="1"/>
        </w:rPr>
        <w:t xml:space="preserve"> </w:t>
      </w:r>
      <w:r w:rsidRPr="00584F55">
        <w:rPr>
          <w:rFonts w:ascii="Arial" w:hAnsi="Arial"/>
          <w:spacing w:val="-3"/>
        </w:rPr>
        <w:t>o</w:t>
      </w:r>
      <w:r w:rsidRPr="00734120">
        <w:rPr>
          <w:rFonts w:ascii="Arial" w:hAnsi="Arial"/>
        </w:rPr>
        <w:t xml:space="preserve">r </w:t>
      </w:r>
      <w:r w:rsidRPr="000947D1">
        <w:rPr>
          <w:rFonts w:ascii="Arial" w:hAnsi="Arial"/>
          <w:spacing w:val="-3"/>
        </w:rPr>
        <w:t>g</w:t>
      </w:r>
      <w:r w:rsidRPr="000947D1">
        <w:rPr>
          <w:rFonts w:ascii="Arial" w:hAnsi="Arial"/>
        </w:rPr>
        <w:t>ua</w:t>
      </w:r>
      <w:r w:rsidRPr="00DC24E2">
        <w:rPr>
          <w:rFonts w:ascii="Arial" w:hAnsi="Arial"/>
          <w:spacing w:val="1"/>
        </w:rPr>
        <w:t>r</w:t>
      </w:r>
      <w:r w:rsidRPr="00DC24E2">
        <w:rPr>
          <w:rFonts w:ascii="Arial" w:hAnsi="Arial"/>
          <w:spacing w:val="-3"/>
        </w:rPr>
        <w:t>d</w:t>
      </w:r>
      <w:r w:rsidRPr="00DC24E2">
        <w:rPr>
          <w:rFonts w:ascii="Arial" w:hAnsi="Arial"/>
        </w:rPr>
        <w:t>ian</w:t>
      </w:r>
      <w:r w:rsidRPr="00DC24E2">
        <w:rPr>
          <w:rFonts w:ascii="Arial" w:hAnsi="Arial"/>
          <w:spacing w:val="-2"/>
        </w:rPr>
        <w:t xml:space="preserve"> </w:t>
      </w:r>
      <w:r w:rsidRPr="00DC24E2">
        <w:rPr>
          <w:rFonts w:ascii="Arial" w:hAnsi="Arial"/>
        </w:rPr>
        <w:t>sh</w:t>
      </w:r>
      <w:r w:rsidRPr="00DC24E2">
        <w:rPr>
          <w:rFonts w:ascii="Arial" w:hAnsi="Arial"/>
          <w:spacing w:val="-2"/>
        </w:rPr>
        <w:t>al</w:t>
      </w:r>
      <w:r w:rsidRPr="00584F55">
        <w:rPr>
          <w:rFonts w:ascii="Arial" w:hAnsi="Arial"/>
        </w:rPr>
        <w:t>l</w:t>
      </w:r>
      <w:r w:rsidRPr="00584F55">
        <w:rPr>
          <w:rFonts w:ascii="Arial" w:hAnsi="Arial"/>
          <w:spacing w:val="1"/>
        </w:rPr>
        <w:t xml:space="preserve"> </w:t>
      </w:r>
      <w:r w:rsidRPr="00584F55">
        <w:rPr>
          <w:rFonts w:ascii="Arial" w:hAnsi="Arial"/>
        </w:rPr>
        <w:t>s</w:t>
      </w:r>
      <w:r w:rsidRPr="00584F55">
        <w:rPr>
          <w:rFonts w:ascii="Arial" w:hAnsi="Arial"/>
          <w:spacing w:val="1"/>
        </w:rPr>
        <w:t>i</w:t>
      </w:r>
      <w:r w:rsidRPr="00584F55">
        <w:rPr>
          <w:rFonts w:ascii="Arial" w:hAnsi="Arial"/>
          <w:spacing w:val="-3"/>
        </w:rPr>
        <w:t>g</w:t>
      </w:r>
      <w:r w:rsidRPr="00584F55">
        <w:rPr>
          <w:rFonts w:ascii="Arial" w:hAnsi="Arial"/>
        </w:rPr>
        <w:t xml:space="preserve">n </w:t>
      </w:r>
      <w:r w:rsidRPr="00584F55">
        <w:rPr>
          <w:rFonts w:ascii="Arial" w:hAnsi="Arial"/>
          <w:spacing w:val="-2"/>
        </w:rPr>
        <w:t>t</w:t>
      </w:r>
      <w:r w:rsidRPr="00584F55">
        <w:rPr>
          <w:rFonts w:ascii="Arial" w:hAnsi="Arial"/>
        </w:rPr>
        <w:t xml:space="preserve">he </w:t>
      </w:r>
      <w:r w:rsidRPr="00584F55">
        <w:rPr>
          <w:rFonts w:ascii="Arial" w:hAnsi="Arial"/>
          <w:spacing w:val="-2"/>
        </w:rPr>
        <w:t>c</w:t>
      </w:r>
      <w:r w:rsidRPr="00584F55">
        <w:rPr>
          <w:rFonts w:ascii="Arial" w:hAnsi="Arial"/>
        </w:rPr>
        <w:t>e</w:t>
      </w:r>
      <w:r w:rsidRPr="00584F55">
        <w:rPr>
          <w:rFonts w:ascii="Arial" w:hAnsi="Arial"/>
          <w:spacing w:val="-2"/>
        </w:rPr>
        <w:t>r</w:t>
      </w:r>
      <w:r w:rsidRPr="00584F55">
        <w:rPr>
          <w:rFonts w:ascii="Arial" w:hAnsi="Arial"/>
        </w:rPr>
        <w:t>t</w:t>
      </w:r>
      <w:r w:rsidRPr="00584F55">
        <w:rPr>
          <w:rFonts w:ascii="Arial" w:hAnsi="Arial"/>
          <w:spacing w:val="-2"/>
        </w:rPr>
        <w:t>i</w:t>
      </w:r>
      <w:r w:rsidRPr="00584F55">
        <w:rPr>
          <w:rFonts w:ascii="Arial" w:hAnsi="Arial"/>
        </w:rPr>
        <w:t>fi</w:t>
      </w:r>
      <w:r w:rsidRPr="00584F55">
        <w:rPr>
          <w:rFonts w:ascii="Arial" w:hAnsi="Arial"/>
          <w:spacing w:val="-2"/>
        </w:rPr>
        <w:t>c</w:t>
      </w:r>
      <w:r w:rsidRPr="00584F55">
        <w:rPr>
          <w:rFonts w:ascii="Arial" w:hAnsi="Arial"/>
        </w:rPr>
        <w:t>a</w:t>
      </w:r>
      <w:r w:rsidRPr="00584F55">
        <w:rPr>
          <w:rFonts w:ascii="Arial" w:hAnsi="Arial"/>
          <w:spacing w:val="-2"/>
        </w:rPr>
        <w:t>t</w:t>
      </w:r>
      <w:r w:rsidRPr="00584F55">
        <w:rPr>
          <w:rFonts w:ascii="Arial" w:hAnsi="Arial"/>
        </w:rPr>
        <w:t>e when</w:t>
      </w:r>
      <w:r w:rsidRPr="00584F55">
        <w:rPr>
          <w:rFonts w:ascii="Arial" w:hAnsi="Arial"/>
          <w:spacing w:val="-3"/>
        </w:rPr>
        <w:t xml:space="preserve"> </w:t>
      </w:r>
      <w:r w:rsidRPr="00584F55">
        <w:rPr>
          <w:rFonts w:ascii="Arial" w:hAnsi="Arial"/>
          <w:spacing w:val="-2"/>
        </w:rPr>
        <w:t>t</w:t>
      </w:r>
      <w:r w:rsidRPr="00584F55">
        <w:rPr>
          <w:rFonts w:ascii="Arial" w:hAnsi="Arial"/>
        </w:rPr>
        <w:t>he c</w:t>
      </w:r>
      <w:r w:rsidRPr="00584F55">
        <w:rPr>
          <w:rFonts w:ascii="Arial" w:hAnsi="Arial"/>
          <w:spacing w:val="-3"/>
        </w:rPr>
        <w:t>h</w:t>
      </w:r>
      <w:r w:rsidRPr="00584F55">
        <w:rPr>
          <w:rFonts w:ascii="Arial" w:hAnsi="Arial"/>
        </w:rPr>
        <w:t>ild</w:t>
      </w:r>
      <w:r w:rsidRPr="00584F55">
        <w:rPr>
          <w:rFonts w:ascii="Arial" w:hAnsi="Arial"/>
          <w:spacing w:val="-3"/>
        </w:rPr>
        <w:t xml:space="preserve"> </w:t>
      </w:r>
      <w:r w:rsidRPr="00584F55">
        <w:rPr>
          <w:rFonts w:ascii="Arial" w:hAnsi="Arial"/>
        </w:rPr>
        <w:t xml:space="preserve">is </w:t>
      </w:r>
      <w:r w:rsidRPr="00584F55">
        <w:rPr>
          <w:rFonts w:ascii="Arial" w:hAnsi="Arial"/>
          <w:spacing w:val="-2"/>
        </w:rPr>
        <w:t>u</w:t>
      </w:r>
      <w:r w:rsidRPr="00584F55">
        <w:rPr>
          <w:rFonts w:ascii="Arial" w:hAnsi="Arial"/>
        </w:rPr>
        <w:t>na</w:t>
      </w:r>
      <w:r w:rsidRPr="00584F55">
        <w:rPr>
          <w:rFonts w:ascii="Arial" w:hAnsi="Arial"/>
          <w:spacing w:val="-2"/>
        </w:rPr>
        <w:t>b</w:t>
      </w:r>
      <w:r w:rsidRPr="00584F55">
        <w:rPr>
          <w:rFonts w:ascii="Arial" w:hAnsi="Arial"/>
        </w:rPr>
        <w:t>le</w:t>
      </w:r>
      <w:r w:rsidRPr="00584F55">
        <w:rPr>
          <w:rFonts w:ascii="Arial" w:hAnsi="Arial"/>
          <w:spacing w:val="-2"/>
        </w:rPr>
        <w:t xml:space="preserve"> </w:t>
      </w:r>
      <w:r w:rsidRPr="00584F55">
        <w:rPr>
          <w:rFonts w:ascii="Arial" w:hAnsi="Arial"/>
        </w:rPr>
        <w:t xml:space="preserve">to </w:t>
      </w:r>
      <w:r w:rsidRPr="00584F55">
        <w:rPr>
          <w:rFonts w:ascii="Arial" w:hAnsi="Arial"/>
          <w:spacing w:val="-2"/>
        </w:rPr>
        <w:t>wr</w:t>
      </w:r>
      <w:r w:rsidRPr="00584F55">
        <w:rPr>
          <w:rFonts w:ascii="Arial" w:hAnsi="Arial"/>
        </w:rPr>
        <w:t>ite.</w:t>
      </w:r>
      <w:r w:rsidRPr="00584F55">
        <w:rPr>
          <w:rFonts w:ascii="Arial" w:hAnsi="Arial"/>
          <w:spacing w:val="-5"/>
        </w:rPr>
        <w:t xml:space="preserve"> </w:t>
      </w:r>
      <w:r w:rsidRPr="00584F55">
        <w:rPr>
          <w:rFonts w:ascii="Arial" w:hAnsi="Arial"/>
          <w:spacing w:val="1"/>
        </w:rPr>
        <w:t>T</w:t>
      </w:r>
      <w:r w:rsidRPr="00584F55">
        <w:rPr>
          <w:rFonts w:ascii="Arial" w:hAnsi="Arial"/>
        </w:rPr>
        <w:t>he</w:t>
      </w:r>
      <w:r w:rsidRPr="00584F55">
        <w:rPr>
          <w:rFonts w:ascii="Arial" w:hAnsi="Arial"/>
          <w:spacing w:val="-2"/>
        </w:rPr>
        <w:t xml:space="preserve"> </w:t>
      </w:r>
      <w:r w:rsidRPr="00584F55">
        <w:rPr>
          <w:rFonts w:ascii="Arial" w:hAnsi="Arial"/>
        </w:rPr>
        <w:t>s</w:t>
      </w:r>
      <w:r w:rsidRPr="00584F55">
        <w:rPr>
          <w:rFonts w:ascii="Arial" w:hAnsi="Arial"/>
          <w:spacing w:val="1"/>
        </w:rPr>
        <w:t>i</w:t>
      </w:r>
      <w:r w:rsidRPr="00584F55">
        <w:rPr>
          <w:rFonts w:ascii="Arial" w:hAnsi="Arial"/>
          <w:spacing w:val="2"/>
        </w:rPr>
        <w:t>g</w:t>
      </w:r>
      <w:r w:rsidRPr="00584F55">
        <w:rPr>
          <w:rFonts w:ascii="Arial" w:hAnsi="Arial"/>
        </w:rPr>
        <w:t>n</w:t>
      </w:r>
      <w:r w:rsidRPr="00584F55">
        <w:rPr>
          <w:rFonts w:ascii="Arial" w:hAnsi="Arial"/>
          <w:spacing w:val="-2"/>
        </w:rPr>
        <w:t>a</w:t>
      </w:r>
      <w:r w:rsidRPr="00584F55">
        <w:rPr>
          <w:rFonts w:ascii="Arial" w:hAnsi="Arial"/>
        </w:rPr>
        <w:t>tu</w:t>
      </w:r>
      <w:r w:rsidRPr="00584F55">
        <w:rPr>
          <w:rFonts w:ascii="Arial" w:hAnsi="Arial"/>
          <w:spacing w:val="-2"/>
        </w:rPr>
        <w:t>r</w:t>
      </w:r>
      <w:r w:rsidRPr="00584F55">
        <w:rPr>
          <w:rFonts w:ascii="Arial" w:hAnsi="Arial"/>
        </w:rPr>
        <w:t>e of an</w:t>
      </w:r>
      <w:r w:rsidRPr="00584F55">
        <w:rPr>
          <w:rFonts w:ascii="Arial" w:hAnsi="Arial"/>
          <w:spacing w:val="-2"/>
        </w:rPr>
        <w:t xml:space="preserve"> </w:t>
      </w:r>
      <w:r w:rsidRPr="00584F55">
        <w:rPr>
          <w:rFonts w:ascii="Arial" w:hAnsi="Arial"/>
        </w:rPr>
        <w:t>i</w:t>
      </w:r>
      <w:r w:rsidRPr="00584F55">
        <w:rPr>
          <w:rFonts w:ascii="Arial" w:hAnsi="Arial"/>
          <w:spacing w:val="-2"/>
        </w:rPr>
        <w:t>l</w:t>
      </w:r>
      <w:r w:rsidRPr="00584F55">
        <w:rPr>
          <w:rFonts w:ascii="Arial" w:hAnsi="Arial"/>
        </w:rPr>
        <w:t>l</w:t>
      </w:r>
      <w:r w:rsidRPr="00584F55">
        <w:rPr>
          <w:rFonts w:ascii="Arial" w:hAnsi="Arial"/>
          <w:spacing w:val="-2"/>
        </w:rPr>
        <w:t>i</w:t>
      </w:r>
      <w:r w:rsidRPr="00584F55">
        <w:rPr>
          <w:rFonts w:ascii="Arial" w:hAnsi="Arial"/>
        </w:rPr>
        <w:t>t</w:t>
      </w:r>
      <w:r w:rsidRPr="00734120">
        <w:rPr>
          <w:rFonts w:ascii="Arial" w:hAnsi="Arial"/>
          <w:spacing w:val="-2"/>
        </w:rPr>
        <w:t>e</w:t>
      </w:r>
      <w:r w:rsidRPr="000947D1">
        <w:rPr>
          <w:rFonts w:ascii="Arial" w:hAnsi="Arial"/>
        </w:rPr>
        <w:t>r</w:t>
      </w:r>
      <w:r w:rsidRPr="000947D1">
        <w:rPr>
          <w:rFonts w:ascii="Arial" w:hAnsi="Arial"/>
          <w:spacing w:val="-2"/>
        </w:rPr>
        <w:t>a</w:t>
      </w:r>
      <w:r w:rsidRPr="00DC24E2">
        <w:rPr>
          <w:rFonts w:ascii="Arial" w:hAnsi="Arial"/>
        </w:rPr>
        <w:t>te s</w:t>
      </w:r>
      <w:r w:rsidRPr="00DC24E2">
        <w:rPr>
          <w:rFonts w:ascii="Arial" w:hAnsi="Arial"/>
          <w:spacing w:val="-3"/>
        </w:rPr>
        <w:t>h</w:t>
      </w:r>
      <w:r w:rsidRPr="00DC24E2">
        <w:rPr>
          <w:rFonts w:ascii="Arial" w:hAnsi="Arial"/>
        </w:rPr>
        <w:t>a</w:t>
      </w:r>
      <w:r w:rsidRPr="00DC24E2">
        <w:rPr>
          <w:rFonts w:ascii="Arial" w:hAnsi="Arial"/>
          <w:spacing w:val="-2"/>
        </w:rPr>
        <w:t>l</w:t>
      </w:r>
      <w:r w:rsidRPr="00DC24E2">
        <w:rPr>
          <w:rFonts w:ascii="Arial" w:hAnsi="Arial"/>
        </w:rPr>
        <w:t>l</w:t>
      </w:r>
      <w:r w:rsidRPr="00DC24E2">
        <w:rPr>
          <w:rFonts w:ascii="Arial" w:hAnsi="Arial"/>
          <w:spacing w:val="1"/>
        </w:rPr>
        <w:t xml:space="preserve"> </w:t>
      </w:r>
      <w:r w:rsidRPr="00584F55">
        <w:rPr>
          <w:rFonts w:ascii="Arial" w:hAnsi="Arial"/>
        </w:rPr>
        <w:t>be</w:t>
      </w:r>
      <w:r w:rsidRPr="00584F55">
        <w:rPr>
          <w:rFonts w:ascii="Arial" w:hAnsi="Arial"/>
          <w:spacing w:val="-2"/>
        </w:rPr>
        <w:t xml:space="preserve"> </w:t>
      </w:r>
      <w:r w:rsidRPr="00584F55">
        <w:rPr>
          <w:rFonts w:ascii="Arial" w:hAnsi="Arial"/>
        </w:rPr>
        <w:t>in</w:t>
      </w:r>
      <w:r w:rsidRPr="00584F55">
        <w:rPr>
          <w:rFonts w:ascii="Arial" w:hAnsi="Arial"/>
          <w:spacing w:val="-3"/>
        </w:rPr>
        <w:t>d</w:t>
      </w:r>
      <w:r w:rsidRPr="00584F55">
        <w:rPr>
          <w:rFonts w:ascii="Arial" w:hAnsi="Arial"/>
          <w:spacing w:val="-2"/>
        </w:rPr>
        <w:t>i</w:t>
      </w:r>
      <w:r w:rsidRPr="00584F55">
        <w:rPr>
          <w:rFonts w:ascii="Arial" w:hAnsi="Arial"/>
        </w:rPr>
        <w:t>cat</w:t>
      </w:r>
      <w:r w:rsidRPr="00584F55">
        <w:rPr>
          <w:rFonts w:ascii="Arial" w:hAnsi="Arial"/>
          <w:spacing w:val="-2"/>
        </w:rPr>
        <w:t>e</w:t>
      </w:r>
      <w:r w:rsidRPr="00584F55">
        <w:rPr>
          <w:rFonts w:ascii="Arial" w:hAnsi="Arial"/>
        </w:rPr>
        <w:t>d in</w:t>
      </w:r>
      <w:r w:rsidRPr="00584F55">
        <w:rPr>
          <w:rFonts w:ascii="Arial" w:hAnsi="Arial"/>
          <w:spacing w:val="-3"/>
        </w:rPr>
        <w:t xml:space="preserve"> </w:t>
      </w:r>
      <w:r w:rsidRPr="00584F55">
        <w:rPr>
          <w:rFonts w:ascii="Arial" w:hAnsi="Arial"/>
        </w:rPr>
        <w:t>the</w:t>
      </w:r>
      <w:r w:rsidRPr="00584F55">
        <w:rPr>
          <w:rFonts w:ascii="Arial" w:hAnsi="Arial"/>
          <w:spacing w:val="-2"/>
        </w:rPr>
        <w:t xml:space="preserve"> </w:t>
      </w:r>
      <w:r w:rsidRPr="00584F55">
        <w:rPr>
          <w:rFonts w:ascii="Arial" w:hAnsi="Arial"/>
        </w:rPr>
        <w:t>us</w:t>
      </w:r>
      <w:r w:rsidRPr="00584F55">
        <w:rPr>
          <w:rFonts w:ascii="Arial" w:hAnsi="Arial"/>
          <w:spacing w:val="-2"/>
        </w:rPr>
        <w:t>u</w:t>
      </w:r>
      <w:r w:rsidRPr="00584F55">
        <w:rPr>
          <w:rFonts w:ascii="Arial" w:hAnsi="Arial"/>
        </w:rPr>
        <w:t>al</w:t>
      </w:r>
      <w:r w:rsidRPr="00584F55">
        <w:rPr>
          <w:rFonts w:ascii="Arial" w:hAnsi="Arial"/>
          <w:spacing w:val="1"/>
        </w:rPr>
        <w:t xml:space="preserve"> </w:t>
      </w:r>
      <w:r w:rsidRPr="00584F55">
        <w:rPr>
          <w:rFonts w:ascii="Arial" w:hAnsi="Arial"/>
          <w:spacing w:val="-4"/>
        </w:rPr>
        <w:t>m</w:t>
      </w:r>
      <w:r w:rsidRPr="00584F55">
        <w:rPr>
          <w:rFonts w:ascii="Arial" w:hAnsi="Arial"/>
        </w:rPr>
        <w:t xml:space="preserve">anner </w:t>
      </w:r>
      <w:r w:rsidRPr="00584F55">
        <w:rPr>
          <w:rFonts w:ascii="Arial" w:hAnsi="Arial"/>
          <w:spacing w:val="-3"/>
        </w:rPr>
        <w:t>b</w:t>
      </w:r>
      <w:r w:rsidRPr="00584F55">
        <w:rPr>
          <w:rFonts w:ascii="Arial" w:hAnsi="Arial"/>
        </w:rPr>
        <w:t>y</w:t>
      </w:r>
      <w:r w:rsidRPr="00584F55">
        <w:rPr>
          <w:rFonts w:ascii="Arial" w:hAnsi="Arial"/>
          <w:spacing w:val="-3"/>
        </w:rPr>
        <w:t xml:space="preserve"> </w:t>
      </w:r>
      <w:r w:rsidRPr="00584F55">
        <w:rPr>
          <w:rFonts w:ascii="Arial" w:hAnsi="Arial"/>
        </w:rPr>
        <w:t>the pe</w:t>
      </w:r>
      <w:r w:rsidRPr="00584F55">
        <w:rPr>
          <w:rFonts w:ascii="Arial" w:hAnsi="Arial"/>
          <w:spacing w:val="-2"/>
        </w:rPr>
        <w:t>r</w:t>
      </w:r>
      <w:r w:rsidRPr="00584F55">
        <w:rPr>
          <w:rFonts w:ascii="Arial" w:hAnsi="Arial"/>
        </w:rPr>
        <w:t>son</w:t>
      </w:r>
      <w:r w:rsidRPr="00584F55">
        <w:rPr>
          <w:rFonts w:ascii="Arial" w:hAnsi="Arial"/>
          <w:spacing w:val="-2"/>
        </w:rPr>
        <w:t>’</w:t>
      </w:r>
      <w:r w:rsidRPr="00584F55">
        <w:rPr>
          <w:rFonts w:ascii="Arial" w:hAnsi="Arial"/>
        </w:rPr>
        <w:t xml:space="preserve">s </w:t>
      </w:r>
      <w:r w:rsidRPr="00584F55">
        <w:rPr>
          <w:rFonts w:ascii="Arial" w:hAnsi="Arial"/>
          <w:spacing w:val="-4"/>
        </w:rPr>
        <w:t>m</w:t>
      </w:r>
      <w:r w:rsidRPr="00584F55">
        <w:rPr>
          <w:rFonts w:ascii="Arial" w:hAnsi="Arial"/>
        </w:rPr>
        <w:t>a</w:t>
      </w:r>
      <w:r w:rsidRPr="00584F55">
        <w:rPr>
          <w:rFonts w:ascii="Arial" w:hAnsi="Arial"/>
          <w:spacing w:val="1"/>
        </w:rPr>
        <w:t>r</w:t>
      </w:r>
      <w:r w:rsidRPr="00584F55">
        <w:rPr>
          <w:rFonts w:ascii="Arial" w:hAnsi="Arial"/>
        </w:rPr>
        <w:t>k</w:t>
      </w:r>
      <w:r w:rsidRPr="00584F55">
        <w:rPr>
          <w:rFonts w:ascii="Arial" w:hAnsi="Arial"/>
          <w:spacing w:val="-3"/>
        </w:rPr>
        <w:t xml:space="preserve"> </w:t>
      </w:r>
      <w:r w:rsidRPr="00584F55">
        <w:rPr>
          <w:rFonts w:ascii="Arial" w:hAnsi="Arial"/>
        </w:rPr>
        <w:t xml:space="preserve">and </w:t>
      </w:r>
      <w:r w:rsidRPr="00584F55">
        <w:rPr>
          <w:rFonts w:ascii="Arial" w:hAnsi="Arial"/>
          <w:spacing w:val="1"/>
        </w:rPr>
        <w:t>t</w:t>
      </w:r>
      <w:r w:rsidRPr="00584F55">
        <w:rPr>
          <w:rFonts w:ascii="Arial" w:hAnsi="Arial"/>
        </w:rPr>
        <w:t>he</w:t>
      </w:r>
      <w:r w:rsidRPr="00584F55">
        <w:rPr>
          <w:rFonts w:ascii="Arial" w:hAnsi="Arial"/>
          <w:spacing w:val="-2"/>
        </w:rPr>
        <w:t xml:space="preserve"> </w:t>
      </w:r>
      <w:r w:rsidRPr="00584F55">
        <w:rPr>
          <w:rFonts w:ascii="Arial" w:hAnsi="Arial"/>
        </w:rPr>
        <w:t>ind</w:t>
      </w:r>
      <w:r w:rsidRPr="00584F55">
        <w:rPr>
          <w:rFonts w:ascii="Arial" w:hAnsi="Arial"/>
          <w:spacing w:val="-2"/>
        </w:rPr>
        <w:t>i</w:t>
      </w:r>
      <w:r w:rsidRPr="00584F55">
        <w:rPr>
          <w:rFonts w:ascii="Arial" w:hAnsi="Arial"/>
        </w:rPr>
        <w:t>c</w:t>
      </w:r>
      <w:r w:rsidRPr="00584F55">
        <w:rPr>
          <w:rFonts w:ascii="Arial" w:hAnsi="Arial"/>
          <w:spacing w:val="-2"/>
        </w:rPr>
        <w:t>a</w:t>
      </w:r>
      <w:r w:rsidRPr="00584F55">
        <w:rPr>
          <w:rFonts w:ascii="Arial" w:hAnsi="Arial"/>
        </w:rPr>
        <w:t>tion</w:t>
      </w:r>
      <w:r w:rsidRPr="00584F55">
        <w:rPr>
          <w:rFonts w:ascii="Arial" w:hAnsi="Arial"/>
          <w:spacing w:val="-3"/>
        </w:rPr>
        <w:t xml:space="preserve"> </w:t>
      </w:r>
      <w:r w:rsidRPr="00584F55">
        <w:rPr>
          <w:rFonts w:ascii="Arial" w:hAnsi="Arial"/>
        </w:rPr>
        <w:t>by ano</w:t>
      </w:r>
      <w:r w:rsidRPr="00584F55">
        <w:rPr>
          <w:rFonts w:ascii="Arial" w:hAnsi="Arial"/>
          <w:spacing w:val="1"/>
        </w:rPr>
        <w:t>t</w:t>
      </w:r>
      <w:r w:rsidRPr="00584F55">
        <w:rPr>
          <w:rFonts w:ascii="Arial" w:hAnsi="Arial"/>
          <w:spacing w:val="-3"/>
        </w:rPr>
        <w:t>h</w:t>
      </w:r>
      <w:r w:rsidRPr="00584F55">
        <w:rPr>
          <w:rFonts w:ascii="Arial" w:hAnsi="Arial"/>
        </w:rPr>
        <w:t>er</w:t>
      </w:r>
      <w:r w:rsidRPr="00584F55">
        <w:rPr>
          <w:rFonts w:ascii="Arial" w:hAnsi="Arial"/>
          <w:spacing w:val="-2"/>
        </w:rPr>
        <w:t xml:space="preserve"> </w:t>
      </w:r>
      <w:r w:rsidRPr="00584F55">
        <w:rPr>
          <w:rFonts w:ascii="Arial" w:hAnsi="Arial"/>
        </w:rPr>
        <w:t>th</w:t>
      </w:r>
      <w:r w:rsidRPr="00584F55">
        <w:rPr>
          <w:rFonts w:ascii="Arial" w:hAnsi="Arial"/>
          <w:spacing w:val="-2"/>
        </w:rPr>
        <w:t>a</w:t>
      </w:r>
      <w:r w:rsidRPr="00584F55">
        <w:rPr>
          <w:rFonts w:ascii="Arial" w:hAnsi="Arial"/>
        </w:rPr>
        <w:t>t</w:t>
      </w:r>
      <w:r w:rsidRPr="00584F55">
        <w:rPr>
          <w:rFonts w:ascii="Arial" w:hAnsi="Arial"/>
          <w:spacing w:val="1"/>
        </w:rPr>
        <w:t xml:space="preserve"> </w:t>
      </w:r>
      <w:r w:rsidRPr="00584F55">
        <w:rPr>
          <w:rFonts w:ascii="Arial" w:hAnsi="Arial"/>
          <w:spacing w:val="-2"/>
        </w:rPr>
        <w:t>t</w:t>
      </w:r>
      <w:r w:rsidRPr="00584F55">
        <w:rPr>
          <w:rFonts w:ascii="Arial" w:hAnsi="Arial"/>
        </w:rPr>
        <w:t>his</w:t>
      </w:r>
      <w:r w:rsidRPr="00584F55">
        <w:rPr>
          <w:rFonts w:ascii="Arial" w:hAnsi="Arial"/>
          <w:spacing w:val="-2"/>
        </w:rPr>
        <w:t xml:space="preserve"> </w:t>
      </w:r>
      <w:r w:rsidRPr="00584F55">
        <w:rPr>
          <w:rFonts w:ascii="Arial" w:hAnsi="Arial"/>
        </w:rPr>
        <w:t>is</w:t>
      </w:r>
      <w:r w:rsidRPr="00584F55">
        <w:rPr>
          <w:rFonts w:ascii="Arial" w:hAnsi="Arial"/>
          <w:spacing w:val="-2"/>
        </w:rPr>
        <w:t xml:space="preserve"> </w:t>
      </w:r>
      <w:r w:rsidRPr="00584F55">
        <w:rPr>
          <w:rFonts w:ascii="Arial" w:hAnsi="Arial"/>
        </w:rPr>
        <w:t xml:space="preserve">the </w:t>
      </w:r>
      <w:r w:rsidRPr="00584F55">
        <w:rPr>
          <w:rFonts w:ascii="Arial" w:hAnsi="Arial"/>
          <w:spacing w:val="-4"/>
        </w:rPr>
        <w:t>m</w:t>
      </w:r>
      <w:r w:rsidRPr="00584F55">
        <w:rPr>
          <w:rFonts w:ascii="Arial" w:hAnsi="Arial"/>
        </w:rPr>
        <w:t>a</w:t>
      </w:r>
      <w:r w:rsidRPr="00584F55">
        <w:rPr>
          <w:rFonts w:ascii="Arial" w:hAnsi="Arial"/>
          <w:spacing w:val="1"/>
        </w:rPr>
        <w:t>r</w:t>
      </w:r>
      <w:r w:rsidRPr="00584F55">
        <w:rPr>
          <w:rFonts w:ascii="Arial" w:hAnsi="Arial"/>
        </w:rPr>
        <w:t>k</w:t>
      </w:r>
      <w:r w:rsidRPr="00584F55">
        <w:rPr>
          <w:rFonts w:ascii="Arial" w:hAnsi="Arial"/>
          <w:spacing w:val="-3"/>
        </w:rPr>
        <w:t xml:space="preserve"> </w:t>
      </w:r>
      <w:r w:rsidRPr="00584F55">
        <w:rPr>
          <w:rFonts w:ascii="Arial" w:hAnsi="Arial"/>
        </w:rPr>
        <w:t>of t</w:t>
      </w:r>
      <w:r w:rsidRPr="00584F55">
        <w:rPr>
          <w:rFonts w:ascii="Arial" w:hAnsi="Arial"/>
          <w:spacing w:val="-3"/>
        </w:rPr>
        <w:t>h</w:t>
      </w:r>
      <w:r w:rsidRPr="00584F55">
        <w:rPr>
          <w:rFonts w:ascii="Arial" w:hAnsi="Arial"/>
        </w:rPr>
        <w:t>e p</w:t>
      </w:r>
      <w:r w:rsidRPr="00584F55">
        <w:rPr>
          <w:rFonts w:ascii="Arial" w:hAnsi="Arial"/>
          <w:spacing w:val="-2"/>
        </w:rPr>
        <w:t>e</w:t>
      </w:r>
      <w:r w:rsidRPr="00584F55">
        <w:rPr>
          <w:rFonts w:ascii="Arial" w:hAnsi="Arial"/>
        </w:rPr>
        <w:t>rson</w:t>
      </w:r>
      <w:r w:rsidRPr="00584F55">
        <w:rPr>
          <w:rFonts w:ascii="Arial" w:hAnsi="Arial"/>
          <w:spacing w:val="-2"/>
        </w:rPr>
        <w:t xml:space="preserve"> </w:t>
      </w:r>
      <w:r w:rsidRPr="00584F55">
        <w:rPr>
          <w:rFonts w:ascii="Arial" w:hAnsi="Arial"/>
        </w:rPr>
        <w:t>co</w:t>
      </w:r>
      <w:r w:rsidRPr="00584F55">
        <w:rPr>
          <w:rFonts w:ascii="Arial" w:hAnsi="Arial"/>
          <w:spacing w:val="-2"/>
        </w:rPr>
        <w:t>n</w:t>
      </w:r>
      <w:r w:rsidRPr="00584F55">
        <w:rPr>
          <w:rFonts w:ascii="Arial" w:hAnsi="Arial"/>
        </w:rPr>
        <w:t>cer</w:t>
      </w:r>
      <w:r w:rsidRPr="00584F55">
        <w:rPr>
          <w:rFonts w:ascii="Arial" w:hAnsi="Arial"/>
          <w:spacing w:val="-3"/>
        </w:rPr>
        <w:t>n</w:t>
      </w:r>
      <w:r w:rsidRPr="00584F55">
        <w:rPr>
          <w:rFonts w:ascii="Arial" w:hAnsi="Arial"/>
        </w:rPr>
        <w:t>ed.</w:t>
      </w:r>
    </w:p>
    <w:p w14:paraId="7DBC6BDF" w14:textId="77777777" w:rsidR="00090A4D" w:rsidRPr="000D0AF2" w:rsidRDefault="00090A4D" w:rsidP="00090A4D">
      <w:pPr>
        <w:widowControl w:val="0"/>
        <w:spacing w:before="13" w:after="0" w:line="360" w:lineRule="auto"/>
      </w:pPr>
    </w:p>
    <w:p w14:paraId="408357C7" w14:textId="77777777" w:rsidR="00090A4D" w:rsidRPr="000D0AF2" w:rsidRDefault="00090A4D" w:rsidP="0004244D">
      <w:pPr>
        <w:widowControl w:val="0"/>
        <w:numPr>
          <w:ilvl w:val="0"/>
          <w:numId w:val="3"/>
        </w:numPr>
        <w:tabs>
          <w:tab w:val="left" w:pos="321"/>
        </w:tabs>
        <w:spacing w:after="0" w:line="360" w:lineRule="auto"/>
      </w:pPr>
      <w:r w:rsidRPr="000D0AF2">
        <w:rPr>
          <w:rFonts w:ascii="Arial" w:hAnsi="Arial"/>
          <w:spacing w:val="-4"/>
        </w:rPr>
        <w:t>I</w:t>
      </w:r>
      <w:r w:rsidRPr="000D0AF2">
        <w:rPr>
          <w:rFonts w:ascii="Arial" w:hAnsi="Arial"/>
        </w:rPr>
        <w:t>f the sup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is</w:t>
      </w:r>
      <w:r w:rsidRPr="000D0AF2">
        <w:rPr>
          <w:rFonts w:ascii="Arial" w:hAnsi="Arial"/>
          <w:spacing w:val="-1"/>
        </w:rPr>
        <w:t>i</w:t>
      </w:r>
      <w:r w:rsidRPr="000D0AF2">
        <w:rPr>
          <w:rFonts w:ascii="Arial" w:hAnsi="Arial"/>
        </w:rPr>
        <w:t>ng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 xml:space="preserve">medical practitioner 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of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the </w:t>
      </w:r>
      <w:r w:rsidRPr="000D0AF2">
        <w:rPr>
          <w:rFonts w:ascii="Arial" w:hAnsi="Arial"/>
          <w:spacing w:val="-2"/>
        </w:rPr>
        <w:t>o</w:t>
      </w:r>
      <w:r w:rsidRPr="000D0AF2">
        <w:rPr>
          <w:rFonts w:ascii="Arial" w:hAnsi="Arial"/>
        </w:rPr>
        <w:t>pi</w:t>
      </w:r>
      <w:r w:rsidRPr="000D0AF2">
        <w:rPr>
          <w:rFonts w:ascii="Arial" w:hAnsi="Arial"/>
          <w:spacing w:val="-3"/>
        </w:rPr>
        <w:t>n</w:t>
      </w:r>
      <w:r w:rsidRPr="000D0AF2">
        <w:rPr>
          <w:rFonts w:ascii="Arial" w:hAnsi="Arial"/>
        </w:rPr>
        <w:t>ion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th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he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acc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</w:rPr>
        <w:t>n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ti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n or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proph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</w:rPr>
        <w:t>l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x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is con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ra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nd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ca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 xml:space="preserve">ed on 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ed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al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  <w:spacing w:val="-3"/>
        </w:rPr>
        <w:t>g</w:t>
      </w:r>
      <w:r w:rsidRPr="000D0AF2">
        <w:rPr>
          <w:rFonts w:ascii="Arial" w:hAnsi="Arial"/>
        </w:rPr>
        <w:t xml:space="preserve">rounds, 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e s</w:t>
      </w:r>
      <w:r w:rsidRPr="000D0AF2">
        <w:rPr>
          <w:rFonts w:ascii="Arial" w:hAnsi="Arial"/>
          <w:spacing w:val="-3"/>
        </w:rPr>
        <w:t>u</w:t>
      </w:r>
      <w:r w:rsidRPr="000D0AF2">
        <w:rPr>
          <w:rFonts w:ascii="Arial" w:hAnsi="Arial"/>
        </w:rPr>
        <w:t>pe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ing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 xml:space="preserve">medical practitioner 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ha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>l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  <w:spacing w:val="-3"/>
        </w:rPr>
        <w:t>p</w:t>
      </w:r>
      <w:r w:rsidRPr="000D0AF2">
        <w:rPr>
          <w:rFonts w:ascii="Arial" w:hAnsi="Arial"/>
        </w:rPr>
        <w:t>ro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ide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the </w:t>
      </w:r>
      <w:r w:rsidRPr="000D0AF2">
        <w:rPr>
          <w:rFonts w:ascii="Arial" w:hAnsi="Arial"/>
          <w:spacing w:val="-2"/>
        </w:rPr>
        <w:t>p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son w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th rea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ons, w</w:t>
      </w:r>
      <w:r w:rsidRPr="000D0AF2">
        <w:rPr>
          <w:rFonts w:ascii="Arial" w:hAnsi="Arial"/>
          <w:spacing w:val="-2"/>
        </w:rPr>
        <w:t>ri</w:t>
      </w:r>
      <w:r w:rsidRPr="000D0AF2">
        <w:rPr>
          <w:rFonts w:ascii="Arial" w:hAnsi="Arial"/>
        </w:rPr>
        <w:t>tt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 xml:space="preserve">n in </w:t>
      </w:r>
      <w:r w:rsidRPr="000D0AF2">
        <w:rPr>
          <w:rFonts w:ascii="Arial" w:hAnsi="Arial"/>
          <w:spacing w:val="-3"/>
        </w:rPr>
        <w:t>E</w:t>
      </w:r>
      <w:r w:rsidRPr="000D0AF2">
        <w:rPr>
          <w:rFonts w:ascii="Arial" w:hAnsi="Arial"/>
        </w:rPr>
        <w:t>n</w:t>
      </w:r>
      <w:r w:rsidRPr="000D0AF2">
        <w:rPr>
          <w:rFonts w:ascii="Arial" w:hAnsi="Arial"/>
          <w:spacing w:val="-3"/>
        </w:rPr>
        <w:t>g</w:t>
      </w:r>
      <w:r w:rsidRPr="000D0AF2">
        <w:rPr>
          <w:rFonts w:ascii="Arial" w:hAnsi="Arial"/>
        </w:rPr>
        <w:t>lish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or F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ench,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and wh</w:t>
      </w:r>
      <w:r w:rsidRPr="000D0AF2">
        <w:rPr>
          <w:rFonts w:ascii="Arial" w:hAnsi="Arial"/>
          <w:spacing w:val="-3"/>
        </w:rPr>
        <w:t>e</w:t>
      </w:r>
      <w:r w:rsidRPr="000D0AF2">
        <w:rPr>
          <w:rFonts w:ascii="Arial" w:hAnsi="Arial"/>
        </w:rPr>
        <w:t xml:space="preserve">re 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ppr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pri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in 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no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her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lan</w:t>
      </w:r>
      <w:r w:rsidRPr="000D0AF2">
        <w:rPr>
          <w:rFonts w:ascii="Arial" w:hAnsi="Arial"/>
          <w:spacing w:val="-2"/>
        </w:rPr>
        <w:t>g</w:t>
      </w:r>
      <w:r w:rsidRPr="000D0AF2">
        <w:rPr>
          <w:rFonts w:ascii="Arial" w:hAnsi="Arial"/>
        </w:rPr>
        <w:t>ua</w:t>
      </w:r>
      <w:r w:rsidRPr="000D0AF2">
        <w:rPr>
          <w:rFonts w:ascii="Arial" w:hAnsi="Arial"/>
          <w:spacing w:val="-2"/>
        </w:rPr>
        <w:t>g</w:t>
      </w:r>
      <w:r w:rsidRPr="000D0AF2">
        <w:rPr>
          <w:rFonts w:ascii="Arial" w:hAnsi="Arial"/>
        </w:rPr>
        <w:t xml:space="preserve">e 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n add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 xml:space="preserve">on 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o En</w:t>
      </w:r>
      <w:r w:rsidRPr="000D0AF2">
        <w:rPr>
          <w:rFonts w:ascii="Arial" w:hAnsi="Arial"/>
          <w:spacing w:val="-3"/>
        </w:rPr>
        <w:t>g</w:t>
      </w:r>
      <w:r w:rsidRPr="000D0AF2">
        <w:rPr>
          <w:rFonts w:ascii="Arial" w:hAnsi="Arial"/>
        </w:rPr>
        <w:t xml:space="preserve">lish </w:t>
      </w:r>
      <w:r w:rsidRPr="000D0AF2">
        <w:rPr>
          <w:rFonts w:ascii="Arial" w:hAnsi="Arial"/>
          <w:spacing w:val="-2"/>
        </w:rPr>
        <w:t>o</w:t>
      </w:r>
      <w:r w:rsidRPr="000D0AF2">
        <w:rPr>
          <w:rFonts w:ascii="Arial" w:hAnsi="Arial"/>
        </w:rPr>
        <w:t>r Fr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 xml:space="preserve">nch, </w:t>
      </w:r>
      <w:r w:rsidRPr="000D0AF2">
        <w:rPr>
          <w:rFonts w:ascii="Arial" w:hAnsi="Arial"/>
          <w:spacing w:val="-2"/>
        </w:rPr>
        <w:t>u</w:t>
      </w:r>
      <w:r w:rsidRPr="000D0AF2">
        <w:rPr>
          <w:rFonts w:ascii="Arial" w:hAnsi="Arial"/>
        </w:rPr>
        <w:t>nd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rl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ng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that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o</w:t>
      </w:r>
      <w:r w:rsidRPr="000D0AF2">
        <w:rPr>
          <w:rFonts w:ascii="Arial" w:hAnsi="Arial"/>
          <w:spacing w:val="-3"/>
        </w:rPr>
        <w:t>p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3"/>
        </w:rPr>
        <w:t>n</w:t>
      </w:r>
      <w:r w:rsidRPr="000D0AF2">
        <w:rPr>
          <w:rFonts w:ascii="Arial" w:hAnsi="Arial"/>
        </w:rPr>
        <w:t xml:space="preserve">ion, </w:t>
      </w:r>
      <w:r w:rsidRPr="000D0AF2">
        <w:rPr>
          <w:rFonts w:ascii="Arial" w:hAnsi="Arial"/>
          <w:spacing w:val="-2"/>
        </w:rPr>
        <w:t>w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ich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the</w:t>
      </w:r>
      <w:r w:rsidRPr="000D0AF2">
        <w:rPr>
          <w:rFonts w:ascii="Arial" w:hAnsi="Arial"/>
          <w:spacing w:val="-2"/>
        </w:rPr>
        <w:t xml:space="preserve"> c</w:t>
      </w:r>
      <w:r w:rsidRPr="000D0AF2">
        <w:rPr>
          <w:rFonts w:ascii="Arial" w:hAnsi="Arial"/>
        </w:rPr>
        <w:t>o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pe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ent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u</w:t>
      </w:r>
      <w:r w:rsidRPr="000D0AF2">
        <w:rPr>
          <w:rFonts w:ascii="Arial" w:hAnsi="Arial"/>
        </w:rPr>
        <w:t>th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2"/>
        </w:rPr>
        <w:t>i</w:t>
      </w:r>
      <w:r w:rsidRPr="000D0AF2">
        <w:rPr>
          <w:rFonts w:ascii="Arial" w:hAnsi="Arial"/>
        </w:rPr>
        <w:t>es on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al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shou</w:t>
      </w:r>
      <w:r w:rsidRPr="000D0AF2">
        <w:rPr>
          <w:rFonts w:ascii="Arial" w:hAnsi="Arial"/>
          <w:spacing w:val="-1"/>
        </w:rPr>
        <w:t>l</w:t>
      </w:r>
      <w:r w:rsidRPr="000D0AF2">
        <w:rPr>
          <w:rFonts w:ascii="Arial" w:hAnsi="Arial"/>
        </w:rPr>
        <w:t>d ta</w:t>
      </w:r>
      <w:r w:rsidRPr="000D0AF2">
        <w:rPr>
          <w:rFonts w:ascii="Arial" w:hAnsi="Arial"/>
          <w:spacing w:val="-2"/>
        </w:rPr>
        <w:t>k</w:t>
      </w:r>
      <w:r w:rsidRPr="000D0AF2">
        <w:rPr>
          <w:rFonts w:ascii="Arial" w:hAnsi="Arial"/>
        </w:rPr>
        <w:t xml:space="preserve">e 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  <w:spacing w:val="-3"/>
        </w:rPr>
        <w:t>n</w:t>
      </w:r>
      <w:r w:rsidRPr="000D0AF2">
        <w:rPr>
          <w:rFonts w:ascii="Arial" w:hAnsi="Arial"/>
        </w:rPr>
        <w:t>to a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cou</w:t>
      </w:r>
      <w:r w:rsidRPr="000D0AF2">
        <w:rPr>
          <w:rFonts w:ascii="Arial" w:hAnsi="Arial"/>
          <w:spacing w:val="-2"/>
        </w:rPr>
        <w:t>n</w:t>
      </w:r>
      <w:r w:rsidRPr="000D0AF2">
        <w:rPr>
          <w:rFonts w:ascii="Arial" w:hAnsi="Arial"/>
        </w:rPr>
        <w:t>t.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he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sup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is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</w:rPr>
        <w:t>ng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medical practitioner a</w:t>
      </w:r>
      <w:r w:rsidRPr="000D0AF2">
        <w:rPr>
          <w:rFonts w:ascii="Arial" w:hAnsi="Arial"/>
          <w:spacing w:val="-3"/>
        </w:rPr>
        <w:t>n</w:t>
      </w:r>
      <w:r w:rsidRPr="000D0AF2">
        <w:rPr>
          <w:rFonts w:ascii="Arial" w:hAnsi="Arial"/>
        </w:rPr>
        <w:t>d co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pe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>n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u</w:t>
      </w:r>
      <w:r w:rsidRPr="000D0AF2">
        <w:rPr>
          <w:rFonts w:ascii="Arial" w:hAnsi="Arial"/>
        </w:rPr>
        <w:t>tho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s s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>l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3"/>
        </w:rPr>
        <w:t>n</w:t>
      </w:r>
      <w:r w:rsidRPr="000D0AF2">
        <w:rPr>
          <w:rFonts w:ascii="Arial" w:hAnsi="Arial"/>
        </w:rPr>
        <w:t>form</w:t>
      </w:r>
      <w:r w:rsidRPr="000D0AF2">
        <w:rPr>
          <w:rFonts w:ascii="Arial" w:hAnsi="Arial"/>
          <w:spacing w:val="-4"/>
        </w:rPr>
        <w:t xml:space="preserve"> </w:t>
      </w:r>
      <w:r w:rsidRPr="000D0AF2">
        <w:rPr>
          <w:rFonts w:ascii="Arial" w:hAnsi="Arial"/>
        </w:rPr>
        <w:t xml:space="preserve">such </w:t>
      </w:r>
      <w:r w:rsidRPr="000D0AF2">
        <w:rPr>
          <w:rFonts w:ascii="Arial" w:hAnsi="Arial"/>
          <w:spacing w:val="-3"/>
        </w:rPr>
        <w:t>p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ons of any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sk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asso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 xml:space="preserve">ted </w:t>
      </w:r>
      <w:r w:rsidRPr="000D0AF2">
        <w:rPr>
          <w:rFonts w:ascii="Arial" w:hAnsi="Arial"/>
          <w:spacing w:val="-4"/>
        </w:rPr>
        <w:t>w</w:t>
      </w:r>
      <w:r w:rsidRPr="000D0AF2">
        <w:rPr>
          <w:rFonts w:ascii="Arial" w:hAnsi="Arial"/>
        </w:rPr>
        <w:t>ith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no</w:t>
      </w:r>
      <w:r w:rsidRPr="000D0AF2">
        <w:rPr>
          <w:rFonts w:ascii="Arial" w:hAnsi="Arial"/>
          <w:spacing w:val="1"/>
        </w:rPr>
        <w:t>n</w:t>
      </w:r>
      <w:r w:rsidRPr="000D0AF2">
        <w:rPr>
          <w:rFonts w:ascii="Arial" w:hAnsi="Arial"/>
          <w:spacing w:val="-2"/>
        </w:rPr>
        <w:t>-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acc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</w:rPr>
        <w:t>n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tion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 xml:space="preserve">and </w:t>
      </w:r>
      <w:r w:rsidRPr="000D0AF2">
        <w:rPr>
          <w:rFonts w:ascii="Arial" w:hAnsi="Arial"/>
          <w:spacing w:val="-4"/>
        </w:rPr>
        <w:t>w</w:t>
      </w:r>
      <w:r w:rsidRPr="000D0AF2">
        <w:rPr>
          <w:rFonts w:ascii="Arial" w:hAnsi="Arial"/>
        </w:rPr>
        <w:t>ith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he no</w:t>
      </w:r>
      <w:r w:rsidRPr="000D0AF2">
        <w:rPr>
          <w:rFonts w:ascii="Arial" w:hAnsi="Arial"/>
          <w:spacing w:val="1"/>
        </w:rPr>
        <w:t>n</w:t>
      </w:r>
      <w:r w:rsidRPr="000D0AF2">
        <w:rPr>
          <w:rFonts w:ascii="Arial" w:hAnsi="Arial"/>
          <w:spacing w:val="-4"/>
        </w:rPr>
        <w:t>-</w:t>
      </w:r>
      <w:r w:rsidRPr="000D0AF2">
        <w:rPr>
          <w:rFonts w:ascii="Arial" w:hAnsi="Arial"/>
        </w:rPr>
        <w:t xml:space="preserve">use of </w:t>
      </w:r>
      <w:r w:rsidRPr="000D0AF2">
        <w:rPr>
          <w:rFonts w:ascii="Arial" w:hAnsi="Arial"/>
          <w:spacing w:val="-3"/>
        </w:rPr>
        <w:t>p</w:t>
      </w:r>
      <w:r w:rsidRPr="000D0AF2">
        <w:rPr>
          <w:rFonts w:ascii="Arial" w:hAnsi="Arial"/>
        </w:rPr>
        <w:t>roph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</w:rPr>
        <w:t>la</w:t>
      </w:r>
      <w:r w:rsidRPr="000D0AF2">
        <w:rPr>
          <w:rFonts w:ascii="Arial" w:hAnsi="Arial"/>
          <w:spacing w:val="-2"/>
        </w:rPr>
        <w:t>x</w:t>
      </w:r>
      <w:r w:rsidRPr="000D0AF2">
        <w:rPr>
          <w:rFonts w:ascii="Arial" w:hAnsi="Arial"/>
        </w:rPr>
        <w:t>is</w:t>
      </w:r>
      <w:r w:rsidRPr="000D0AF2">
        <w:rPr>
          <w:rFonts w:ascii="Arial" w:hAnsi="Arial"/>
          <w:spacing w:val="-2"/>
        </w:rPr>
        <w:t xml:space="preserve"> i</w:t>
      </w:r>
      <w:r w:rsidRPr="000D0AF2">
        <w:rPr>
          <w:rFonts w:ascii="Arial" w:hAnsi="Arial"/>
        </w:rPr>
        <w:t>n acc</w:t>
      </w:r>
      <w:r w:rsidRPr="000D0AF2">
        <w:rPr>
          <w:rFonts w:ascii="Arial" w:hAnsi="Arial"/>
          <w:spacing w:val="-2"/>
        </w:rPr>
        <w:t>o</w:t>
      </w:r>
      <w:r w:rsidRPr="000D0AF2">
        <w:rPr>
          <w:rFonts w:ascii="Arial" w:hAnsi="Arial"/>
        </w:rPr>
        <w:t>rda</w:t>
      </w:r>
      <w:r w:rsidRPr="000D0AF2">
        <w:rPr>
          <w:rFonts w:ascii="Arial" w:hAnsi="Arial"/>
          <w:spacing w:val="-2"/>
        </w:rPr>
        <w:t>n</w:t>
      </w:r>
      <w:r w:rsidRPr="000D0AF2">
        <w:rPr>
          <w:rFonts w:ascii="Arial" w:hAnsi="Arial"/>
        </w:rPr>
        <w:t xml:space="preserve">ce </w:t>
      </w:r>
      <w:r w:rsidRPr="000D0AF2">
        <w:rPr>
          <w:rFonts w:ascii="Arial" w:hAnsi="Arial"/>
          <w:spacing w:val="-2"/>
        </w:rPr>
        <w:t>w</w:t>
      </w:r>
      <w:r w:rsidRPr="000D0AF2">
        <w:rPr>
          <w:rFonts w:ascii="Arial" w:hAnsi="Arial"/>
        </w:rPr>
        <w:t xml:space="preserve">ith </w:t>
      </w:r>
      <w:r w:rsidRPr="000D0AF2">
        <w:rPr>
          <w:rFonts w:ascii="Arial" w:hAnsi="Arial"/>
          <w:spacing w:val="-3"/>
        </w:rPr>
        <w:t>p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g</w:t>
      </w:r>
      <w:r w:rsidRPr="000D0AF2">
        <w:rPr>
          <w:rFonts w:ascii="Arial" w:hAnsi="Arial"/>
        </w:rPr>
        <w:t>ra</w:t>
      </w:r>
      <w:r w:rsidRPr="000D0AF2">
        <w:rPr>
          <w:rFonts w:ascii="Arial" w:hAnsi="Arial"/>
          <w:spacing w:val="-2"/>
        </w:rPr>
        <w:t>p</w:t>
      </w:r>
      <w:r w:rsidRPr="000D0AF2">
        <w:rPr>
          <w:rFonts w:ascii="Arial" w:hAnsi="Arial"/>
        </w:rPr>
        <w:t xml:space="preserve">h 4 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 xml:space="preserve">f 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le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23.</w:t>
      </w:r>
    </w:p>
    <w:p w14:paraId="09CB3A3F" w14:textId="77777777" w:rsidR="00090A4D" w:rsidRPr="000D0AF2" w:rsidRDefault="00090A4D" w:rsidP="00090A4D">
      <w:pPr>
        <w:widowControl w:val="0"/>
        <w:tabs>
          <w:tab w:val="left" w:pos="321"/>
        </w:tabs>
        <w:spacing w:after="0" w:line="360" w:lineRule="auto"/>
      </w:pPr>
    </w:p>
    <w:p w14:paraId="54864B44" w14:textId="77777777" w:rsidR="00090A4D" w:rsidRPr="000D0AF2" w:rsidRDefault="00090A4D" w:rsidP="0004244D">
      <w:pPr>
        <w:widowControl w:val="0"/>
        <w:numPr>
          <w:ilvl w:val="0"/>
          <w:numId w:val="3"/>
        </w:numPr>
        <w:tabs>
          <w:tab w:val="left" w:pos="321"/>
        </w:tabs>
        <w:spacing w:after="0" w:line="360" w:lineRule="auto"/>
      </w:pPr>
      <w:r w:rsidRPr="000D0AF2">
        <w:rPr>
          <w:rFonts w:ascii="Arial" w:hAnsi="Arial"/>
          <w:spacing w:val="-4"/>
        </w:rPr>
        <w:t>An equivalent document issued by the Armed Forces to an active member of those Forces shall be accepted in lieu of an international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ce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f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c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te</w:t>
      </w:r>
      <w:r w:rsidRPr="000D0AF2">
        <w:rPr>
          <w:rFonts w:ascii="Arial" w:hAnsi="Arial"/>
          <w:spacing w:val="-2"/>
        </w:rPr>
        <w:t xml:space="preserve"> i</w:t>
      </w:r>
      <w:r w:rsidRPr="000D0AF2">
        <w:rPr>
          <w:rFonts w:ascii="Arial" w:hAnsi="Arial"/>
        </w:rPr>
        <w:t>n the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form</w:t>
      </w:r>
      <w:r w:rsidRPr="000D0AF2">
        <w:rPr>
          <w:rFonts w:ascii="Arial" w:hAnsi="Arial"/>
          <w:spacing w:val="-4"/>
        </w:rPr>
        <w:t xml:space="preserve"> </w:t>
      </w:r>
      <w:r w:rsidRPr="000D0AF2">
        <w:rPr>
          <w:rFonts w:ascii="Arial" w:hAnsi="Arial"/>
        </w:rPr>
        <w:t xml:space="preserve">shown 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n t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 xml:space="preserve">is </w:t>
      </w:r>
      <w:r w:rsidRPr="000D0AF2">
        <w:rPr>
          <w:rFonts w:ascii="Arial" w:hAnsi="Arial"/>
          <w:spacing w:val="-3"/>
        </w:rPr>
        <w:t>A</w:t>
      </w:r>
      <w:r w:rsidRPr="000D0AF2">
        <w:rPr>
          <w:rFonts w:ascii="Arial" w:hAnsi="Arial"/>
        </w:rPr>
        <w:t xml:space="preserve">nnex 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f:</w:t>
      </w:r>
    </w:p>
    <w:p w14:paraId="3F025B60" w14:textId="77777777" w:rsidR="00090A4D" w:rsidRPr="000D0AF2" w:rsidRDefault="00090A4D" w:rsidP="00090A4D">
      <w:pPr>
        <w:widowControl w:val="0"/>
        <w:tabs>
          <w:tab w:val="left" w:pos="431"/>
        </w:tabs>
        <w:spacing w:after="0" w:line="360" w:lineRule="auto"/>
      </w:pPr>
    </w:p>
    <w:p w14:paraId="58784C63" w14:textId="77777777" w:rsidR="00090A4D" w:rsidRPr="00584F55" w:rsidRDefault="00090A4D" w:rsidP="00090A4D">
      <w:pPr>
        <w:widowControl w:val="0"/>
        <w:tabs>
          <w:tab w:val="left" w:pos="412"/>
        </w:tabs>
        <w:spacing w:before="5" w:after="0" w:line="360" w:lineRule="auto"/>
      </w:pPr>
      <w:r w:rsidRPr="000D0AF2">
        <w:rPr>
          <w:rFonts w:ascii="Arial" w:hAnsi="Arial"/>
        </w:rPr>
        <w:t>it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 xml:space="preserve">bodies 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ed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al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in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or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 xml:space="preserve">ion 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ub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ta</w:t>
      </w:r>
      <w:r w:rsidRPr="000D0AF2">
        <w:rPr>
          <w:rFonts w:ascii="Arial" w:hAnsi="Arial"/>
          <w:spacing w:val="-2"/>
        </w:rPr>
        <w:t>n</w:t>
      </w:r>
      <w:r w:rsidRPr="000D0AF2">
        <w:rPr>
          <w:rFonts w:ascii="Arial" w:hAnsi="Arial"/>
        </w:rPr>
        <w:t>ti</w:t>
      </w:r>
      <w:r w:rsidRPr="000D0AF2">
        <w:rPr>
          <w:rFonts w:ascii="Arial" w:hAnsi="Arial"/>
          <w:spacing w:val="-2"/>
        </w:rPr>
        <w:t>al</w:t>
      </w:r>
      <w:r w:rsidRPr="000D0AF2">
        <w:rPr>
          <w:rFonts w:ascii="Arial" w:hAnsi="Arial"/>
        </w:rPr>
        <w:t>ly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 xml:space="preserve">the 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 xml:space="preserve">e as 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h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equ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red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by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su</w:t>
      </w:r>
      <w:r w:rsidRPr="000D0AF2">
        <w:rPr>
          <w:rFonts w:ascii="Arial" w:hAnsi="Arial"/>
          <w:spacing w:val="3"/>
        </w:rPr>
        <w:t>c</w:t>
      </w:r>
      <w:r w:rsidRPr="000D0AF2">
        <w:rPr>
          <w:rFonts w:ascii="Arial" w:hAnsi="Arial"/>
        </w:rPr>
        <w:t>h for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;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and it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con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ns a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te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ent</w:t>
      </w:r>
      <w:r w:rsidRPr="000D0AF2">
        <w:rPr>
          <w:rFonts w:ascii="Arial" w:hAnsi="Arial"/>
          <w:spacing w:val="-2"/>
        </w:rPr>
        <w:t xml:space="preserve"> i</w:t>
      </w:r>
      <w:r w:rsidRPr="000D0AF2">
        <w:rPr>
          <w:rFonts w:ascii="Arial" w:hAnsi="Arial"/>
        </w:rPr>
        <w:t>n En</w:t>
      </w:r>
      <w:r w:rsidRPr="000D0AF2">
        <w:rPr>
          <w:rFonts w:ascii="Arial" w:hAnsi="Arial"/>
          <w:spacing w:val="-3"/>
        </w:rPr>
        <w:t>g</w:t>
      </w:r>
      <w:r w:rsidRPr="000D0AF2">
        <w:rPr>
          <w:rFonts w:ascii="Arial" w:hAnsi="Arial"/>
        </w:rPr>
        <w:t xml:space="preserve">lish </w:t>
      </w:r>
      <w:r w:rsidRPr="000D0AF2">
        <w:rPr>
          <w:rFonts w:ascii="Arial" w:hAnsi="Arial"/>
          <w:spacing w:val="-2"/>
        </w:rPr>
        <w:t>o</w:t>
      </w:r>
      <w:r w:rsidRPr="000D0AF2">
        <w:rPr>
          <w:rFonts w:ascii="Arial" w:hAnsi="Arial"/>
        </w:rPr>
        <w:t xml:space="preserve">r 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n Fr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nch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and</w:t>
      </w:r>
      <w:r w:rsidRPr="000D0AF2">
        <w:rPr>
          <w:rFonts w:ascii="Arial" w:hAnsi="Arial"/>
          <w:spacing w:val="-2"/>
        </w:rPr>
        <w:t xml:space="preserve"> w</w:t>
      </w:r>
      <w:r w:rsidRPr="000D0AF2">
        <w:rPr>
          <w:rFonts w:ascii="Arial" w:hAnsi="Arial"/>
        </w:rPr>
        <w:t>he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</w:rPr>
        <w:t xml:space="preserve">e 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ppr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p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ia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 xml:space="preserve">e 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</w:rPr>
        <w:t>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an</w:t>
      </w:r>
      <w:r w:rsidRPr="000D0AF2">
        <w:rPr>
          <w:rFonts w:ascii="Arial" w:hAnsi="Arial"/>
          <w:spacing w:val="-2"/>
        </w:rPr>
        <w:t>o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er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>an</w:t>
      </w:r>
      <w:r w:rsidRPr="000D0AF2">
        <w:rPr>
          <w:rFonts w:ascii="Arial" w:hAnsi="Arial"/>
          <w:spacing w:val="-2"/>
        </w:rPr>
        <w:t>g</w:t>
      </w:r>
      <w:r w:rsidRPr="000D0AF2">
        <w:rPr>
          <w:rFonts w:ascii="Arial" w:hAnsi="Arial"/>
        </w:rPr>
        <w:t>ua</w:t>
      </w:r>
      <w:r w:rsidRPr="000D0AF2">
        <w:rPr>
          <w:rFonts w:ascii="Arial" w:hAnsi="Arial"/>
          <w:spacing w:val="-2"/>
        </w:rPr>
        <w:t>g</w:t>
      </w:r>
      <w:r w:rsidRPr="000D0AF2">
        <w:rPr>
          <w:rFonts w:ascii="Arial" w:hAnsi="Arial"/>
        </w:rPr>
        <w:t>e in ad</w:t>
      </w:r>
      <w:r w:rsidRPr="000D0AF2">
        <w:rPr>
          <w:rFonts w:ascii="Arial" w:hAnsi="Arial"/>
          <w:spacing w:val="-2"/>
        </w:rPr>
        <w:t>d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ion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to En</w:t>
      </w:r>
      <w:r w:rsidRPr="000D0AF2">
        <w:rPr>
          <w:rFonts w:ascii="Arial" w:hAnsi="Arial"/>
          <w:spacing w:val="-3"/>
        </w:rPr>
        <w:t>g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 xml:space="preserve">ish </w:t>
      </w:r>
      <w:r w:rsidRPr="000D0AF2">
        <w:rPr>
          <w:rFonts w:ascii="Arial" w:hAnsi="Arial"/>
          <w:spacing w:val="-2"/>
        </w:rPr>
        <w:t>o</w:t>
      </w:r>
      <w:r w:rsidRPr="000D0AF2">
        <w:rPr>
          <w:rFonts w:ascii="Arial" w:hAnsi="Arial"/>
        </w:rPr>
        <w:t>r F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ench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rec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rd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ng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the n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3"/>
        </w:rPr>
        <w:t>u</w:t>
      </w:r>
      <w:r w:rsidRPr="000D0AF2">
        <w:rPr>
          <w:rFonts w:ascii="Arial" w:hAnsi="Arial"/>
        </w:rPr>
        <w:t xml:space="preserve">re 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nd da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e of</w:t>
      </w:r>
      <w:r w:rsidRPr="000D0AF2">
        <w:rPr>
          <w:rFonts w:ascii="Arial" w:hAnsi="Arial"/>
          <w:spacing w:val="-1"/>
        </w:rPr>
        <w:t xml:space="preserve"> 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 xml:space="preserve">e </w:t>
      </w:r>
      <w:r w:rsidRPr="000D0AF2">
        <w:rPr>
          <w:rFonts w:ascii="Arial" w:hAnsi="Arial"/>
          <w:spacing w:val="-2"/>
        </w:rPr>
        <w:t>v</w:t>
      </w:r>
      <w:r w:rsidRPr="000D0AF2">
        <w:rPr>
          <w:rFonts w:ascii="Arial" w:hAnsi="Arial"/>
        </w:rPr>
        <w:t>acc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  <w:spacing w:val="-3"/>
        </w:rPr>
        <w:t>n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 xml:space="preserve">ion 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r pr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ph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</w:rPr>
        <w:t>lax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 xml:space="preserve">s </w:t>
      </w:r>
      <w:r w:rsidRPr="00584F55">
        <w:rPr>
          <w:rFonts w:ascii="Arial" w:hAnsi="Arial"/>
        </w:rPr>
        <w:t xml:space="preserve">and </w:t>
      </w:r>
      <w:r w:rsidRPr="00584F55">
        <w:rPr>
          <w:rFonts w:ascii="Arial" w:hAnsi="Arial"/>
          <w:spacing w:val="1"/>
        </w:rPr>
        <w:t>t</w:t>
      </w:r>
      <w:r w:rsidRPr="00734120">
        <w:rPr>
          <w:rFonts w:ascii="Arial" w:hAnsi="Arial"/>
        </w:rPr>
        <w:t>o</w:t>
      </w:r>
      <w:r w:rsidRPr="000947D1">
        <w:rPr>
          <w:rFonts w:ascii="Arial" w:hAnsi="Arial"/>
          <w:spacing w:val="-3"/>
        </w:rPr>
        <w:t xml:space="preserve"> </w:t>
      </w:r>
      <w:r w:rsidRPr="000947D1">
        <w:rPr>
          <w:rFonts w:ascii="Arial" w:hAnsi="Arial"/>
        </w:rPr>
        <w:t>the</w:t>
      </w:r>
      <w:r w:rsidRPr="00DC24E2">
        <w:rPr>
          <w:rFonts w:ascii="Arial" w:hAnsi="Arial"/>
          <w:spacing w:val="-2"/>
        </w:rPr>
        <w:t xml:space="preserve"> </w:t>
      </w:r>
      <w:r w:rsidRPr="00DC24E2">
        <w:rPr>
          <w:rFonts w:ascii="Arial" w:hAnsi="Arial"/>
        </w:rPr>
        <w:t>e</w:t>
      </w:r>
      <w:r w:rsidRPr="00DC24E2">
        <w:rPr>
          <w:rFonts w:ascii="Arial" w:hAnsi="Arial"/>
          <w:spacing w:val="-2"/>
        </w:rPr>
        <w:t>f</w:t>
      </w:r>
      <w:r w:rsidRPr="00DC24E2">
        <w:rPr>
          <w:rFonts w:ascii="Arial" w:hAnsi="Arial"/>
        </w:rPr>
        <w:t>fe</w:t>
      </w:r>
      <w:r w:rsidRPr="00DC24E2">
        <w:rPr>
          <w:rFonts w:ascii="Arial" w:hAnsi="Arial"/>
          <w:spacing w:val="-2"/>
        </w:rPr>
        <w:t>c</w:t>
      </w:r>
      <w:r w:rsidRPr="00DC24E2">
        <w:rPr>
          <w:rFonts w:ascii="Arial" w:hAnsi="Arial"/>
        </w:rPr>
        <w:t>t</w:t>
      </w:r>
      <w:r w:rsidRPr="00584F55">
        <w:rPr>
          <w:rFonts w:ascii="Arial" w:hAnsi="Arial"/>
          <w:spacing w:val="-2"/>
        </w:rPr>
        <w:t xml:space="preserve"> </w:t>
      </w:r>
      <w:r w:rsidRPr="00584F55">
        <w:rPr>
          <w:rFonts w:ascii="Arial" w:hAnsi="Arial"/>
        </w:rPr>
        <w:t>th</w:t>
      </w:r>
      <w:r w:rsidRPr="00584F55">
        <w:rPr>
          <w:rFonts w:ascii="Arial" w:hAnsi="Arial"/>
          <w:spacing w:val="-2"/>
        </w:rPr>
        <w:t>a</w:t>
      </w:r>
      <w:r w:rsidRPr="00584F55">
        <w:rPr>
          <w:rFonts w:ascii="Arial" w:hAnsi="Arial"/>
        </w:rPr>
        <w:t>t</w:t>
      </w:r>
      <w:r w:rsidRPr="00584F55">
        <w:rPr>
          <w:rFonts w:ascii="Arial" w:hAnsi="Arial"/>
          <w:spacing w:val="1"/>
        </w:rPr>
        <w:t xml:space="preserve"> </w:t>
      </w:r>
      <w:r w:rsidRPr="00584F55">
        <w:rPr>
          <w:rFonts w:ascii="Arial" w:hAnsi="Arial"/>
          <w:spacing w:val="-2"/>
        </w:rPr>
        <w:t>i</w:t>
      </w:r>
      <w:r w:rsidRPr="00584F55">
        <w:rPr>
          <w:rFonts w:ascii="Arial" w:hAnsi="Arial"/>
        </w:rPr>
        <w:t>t</w:t>
      </w:r>
      <w:r w:rsidRPr="00584F55">
        <w:rPr>
          <w:rFonts w:ascii="Arial" w:hAnsi="Arial"/>
          <w:spacing w:val="1"/>
        </w:rPr>
        <w:t xml:space="preserve"> </w:t>
      </w:r>
      <w:r w:rsidRPr="00584F55">
        <w:rPr>
          <w:rFonts w:ascii="Arial" w:hAnsi="Arial"/>
          <w:spacing w:val="-2"/>
        </w:rPr>
        <w:t>i</w:t>
      </w:r>
      <w:r w:rsidRPr="00584F55">
        <w:rPr>
          <w:rFonts w:ascii="Arial" w:hAnsi="Arial"/>
        </w:rPr>
        <w:t xml:space="preserve">s </w:t>
      </w:r>
      <w:r w:rsidRPr="00584F55">
        <w:rPr>
          <w:rFonts w:ascii="Arial" w:hAnsi="Arial"/>
          <w:spacing w:val="-1"/>
        </w:rPr>
        <w:t>i</w:t>
      </w:r>
      <w:r w:rsidRPr="00584F55">
        <w:rPr>
          <w:rFonts w:ascii="Arial" w:hAnsi="Arial"/>
          <w:spacing w:val="-2"/>
        </w:rPr>
        <w:t>s</w:t>
      </w:r>
      <w:r w:rsidRPr="00584F55">
        <w:rPr>
          <w:rFonts w:ascii="Arial" w:hAnsi="Arial"/>
        </w:rPr>
        <w:t>sued</w:t>
      </w:r>
      <w:r w:rsidRPr="00584F55">
        <w:rPr>
          <w:rFonts w:ascii="Arial" w:hAnsi="Arial"/>
          <w:spacing w:val="-3"/>
        </w:rPr>
        <w:t xml:space="preserve"> </w:t>
      </w:r>
      <w:r w:rsidRPr="00584F55">
        <w:rPr>
          <w:rFonts w:ascii="Arial" w:hAnsi="Arial"/>
        </w:rPr>
        <w:t>in a</w:t>
      </w:r>
      <w:r w:rsidRPr="00584F55">
        <w:rPr>
          <w:rFonts w:ascii="Arial" w:hAnsi="Arial"/>
          <w:spacing w:val="-2"/>
        </w:rPr>
        <w:t>c</w:t>
      </w:r>
      <w:r w:rsidRPr="00584F55">
        <w:rPr>
          <w:rFonts w:ascii="Arial" w:hAnsi="Arial"/>
        </w:rPr>
        <w:t>co</w:t>
      </w:r>
      <w:r w:rsidRPr="00584F55">
        <w:rPr>
          <w:rFonts w:ascii="Arial" w:hAnsi="Arial"/>
          <w:spacing w:val="-2"/>
        </w:rPr>
        <w:t>r</w:t>
      </w:r>
      <w:r w:rsidRPr="00584F55">
        <w:rPr>
          <w:rFonts w:ascii="Arial" w:hAnsi="Arial"/>
        </w:rPr>
        <w:t>dan</w:t>
      </w:r>
      <w:r w:rsidRPr="00584F55">
        <w:rPr>
          <w:rFonts w:ascii="Arial" w:hAnsi="Arial"/>
          <w:spacing w:val="-2"/>
        </w:rPr>
        <w:t>c</w:t>
      </w:r>
      <w:r w:rsidRPr="00584F55">
        <w:rPr>
          <w:rFonts w:ascii="Arial" w:hAnsi="Arial"/>
        </w:rPr>
        <w:t>e w</w:t>
      </w:r>
      <w:r w:rsidRPr="00584F55">
        <w:rPr>
          <w:rFonts w:ascii="Arial" w:hAnsi="Arial"/>
          <w:spacing w:val="-2"/>
        </w:rPr>
        <w:t>i</w:t>
      </w:r>
      <w:r w:rsidRPr="00584F55">
        <w:rPr>
          <w:rFonts w:ascii="Arial" w:hAnsi="Arial"/>
          <w:spacing w:val="3"/>
        </w:rPr>
        <w:t>t</w:t>
      </w:r>
      <w:r w:rsidRPr="00584F55">
        <w:rPr>
          <w:rFonts w:ascii="Arial" w:hAnsi="Arial"/>
        </w:rPr>
        <w:t xml:space="preserve">h </w:t>
      </w:r>
      <w:r w:rsidRPr="00584F55">
        <w:rPr>
          <w:rFonts w:ascii="Arial" w:hAnsi="Arial"/>
          <w:spacing w:val="-2"/>
        </w:rPr>
        <w:t>t</w:t>
      </w:r>
      <w:r w:rsidRPr="00584F55">
        <w:rPr>
          <w:rFonts w:ascii="Arial" w:hAnsi="Arial"/>
        </w:rPr>
        <w:t>h</w:t>
      </w:r>
      <w:r w:rsidRPr="00584F55">
        <w:rPr>
          <w:rFonts w:ascii="Arial" w:hAnsi="Arial"/>
          <w:spacing w:val="-2"/>
        </w:rPr>
        <w:t>i</w:t>
      </w:r>
      <w:r w:rsidRPr="00584F55">
        <w:rPr>
          <w:rFonts w:ascii="Arial" w:hAnsi="Arial"/>
        </w:rPr>
        <w:t>s pa</w:t>
      </w:r>
      <w:r w:rsidRPr="00584F55">
        <w:rPr>
          <w:rFonts w:ascii="Arial" w:hAnsi="Arial"/>
          <w:spacing w:val="-2"/>
        </w:rPr>
        <w:t>r</w:t>
      </w:r>
      <w:r w:rsidRPr="00584F55">
        <w:rPr>
          <w:rFonts w:ascii="Arial" w:hAnsi="Arial"/>
        </w:rPr>
        <w:t>a</w:t>
      </w:r>
      <w:r w:rsidRPr="00584F55">
        <w:rPr>
          <w:rFonts w:ascii="Arial" w:hAnsi="Arial"/>
          <w:spacing w:val="-2"/>
        </w:rPr>
        <w:t>g</w:t>
      </w:r>
      <w:r w:rsidRPr="00584F55">
        <w:rPr>
          <w:rFonts w:ascii="Arial" w:hAnsi="Arial"/>
        </w:rPr>
        <w:t>raph</w:t>
      </w:r>
    </w:p>
    <w:p w14:paraId="1A175BFE" w14:textId="77777777" w:rsidR="00090A4D" w:rsidRPr="000D0AF2" w:rsidRDefault="00090A4D" w:rsidP="00090A4D">
      <w:pPr>
        <w:widowControl w:val="0"/>
        <w:spacing w:after="0" w:line="360" w:lineRule="auto"/>
      </w:pPr>
      <w:r w:rsidRPr="000D0AF2">
        <w:rPr>
          <w:rFonts w:ascii="Arial" w:hAnsi="Arial"/>
        </w:rPr>
        <w:t>(Page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52</w:t>
      </w:r>
      <w:r w:rsidRPr="000D0AF2">
        <w:rPr>
          <w:rFonts w:ascii="Arial" w:hAnsi="Arial"/>
          <w:spacing w:val="2"/>
        </w:rPr>
        <w:t xml:space="preserve"> </w:t>
      </w:r>
      <w:r w:rsidRPr="000D0AF2">
        <w:rPr>
          <w:rFonts w:ascii="Arial" w:hAnsi="Arial"/>
          <w:spacing w:val="-4"/>
        </w:rPr>
        <w:t>I</w:t>
      </w:r>
      <w:r w:rsidRPr="000D0AF2">
        <w:rPr>
          <w:rFonts w:ascii="Arial" w:hAnsi="Arial"/>
        </w:rPr>
        <w:t>HR Guid</w:t>
      </w:r>
      <w:r w:rsidRPr="000D0AF2">
        <w:rPr>
          <w:rFonts w:ascii="Arial" w:hAnsi="Arial"/>
          <w:spacing w:val="-1"/>
        </w:rPr>
        <w:t>e</w:t>
      </w:r>
      <w:r w:rsidRPr="000D0AF2">
        <w:rPr>
          <w:rFonts w:ascii="Arial" w:hAnsi="Arial"/>
        </w:rPr>
        <w:t>lin</w:t>
      </w:r>
      <w:r w:rsidRPr="000D0AF2">
        <w:rPr>
          <w:rFonts w:ascii="Arial" w:hAnsi="Arial"/>
          <w:spacing w:val="-1"/>
        </w:rPr>
        <w:t>e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3"/>
        </w:rPr>
        <w:t xml:space="preserve"> </w:t>
      </w:r>
      <w:r w:rsidRPr="000D0AF2">
        <w:rPr>
          <w:rFonts w:ascii="Arial" w:hAnsi="Arial"/>
        </w:rPr>
        <w:t>3</w:t>
      </w:r>
      <w:r w:rsidRPr="000D0AF2">
        <w:rPr>
          <w:rFonts w:ascii="Arial" w:hAnsi="Arial"/>
          <w:vertAlign w:val="superscript"/>
        </w:rPr>
        <w:t>rd</w:t>
      </w:r>
      <w:r w:rsidRPr="000D0AF2">
        <w:rPr>
          <w:rFonts w:ascii="Arial" w:hAnsi="Arial"/>
        </w:rPr>
        <w:t xml:space="preserve"> </w:t>
      </w:r>
      <w:r w:rsidRPr="000D0AF2">
        <w:rPr>
          <w:rFonts w:ascii="Arial" w:hAnsi="Arial"/>
          <w:spacing w:val="-1"/>
        </w:rPr>
        <w:t>e</w:t>
      </w:r>
      <w:r w:rsidRPr="000D0AF2">
        <w:rPr>
          <w:rFonts w:ascii="Arial" w:hAnsi="Arial"/>
        </w:rPr>
        <w:t>di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ion</w:t>
      </w:r>
      <w:r>
        <w:rPr>
          <w:rFonts w:ascii="Arial" w:hAnsi="Arial"/>
        </w:rPr>
        <w:t xml:space="preserve"> (</w:t>
      </w:r>
      <w:r w:rsidRPr="000D0AF2">
        <w:rPr>
          <w:rFonts w:ascii="Arial" w:hAnsi="Arial"/>
        </w:rPr>
        <w:t>2</w:t>
      </w:r>
      <w:r w:rsidRPr="000D0AF2">
        <w:rPr>
          <w:rFonts w:ascii="Arial" w:hAnsi="Arial"/>
          <w:spacing w:val="-3"/>
        </w:rPr>
        <w:t>0</w:t>
      </w:r>
      <w:r w:rsidRPr="000D0AF2">
        <w:rPr>
          <w:rFonts w:ascii="Arial" w:hAnsi="Arial"/>
        </w:rPr>
        <w:t>16</w:t>
      </w:r>
      <w:r>
        <w:rPr>
          <w:rFonts w:ascii="Arial" w:hAnsi="Arial"/>
        </w:rPr>
        <w:t>))</w:t>
      </w:r>
      <w:r w:rsidRPr="000D0AF2">
        <w:rPr>
          <w:rFonts w:ascii="Arial" w:hAnsi="Arial"/>
        </w:rPr>
        <w:t>. S</w:t>
      </w:r>
      <w:r w:rsidRPr="000D0AF2">
        <w:rPr>
          <w:rFonts w:ascii="Arial" w:hAnsi="Arial"/>
          <w:spacing w:val="-1"/>
        </w:rPr>
        <w:t>e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1"/>
        </w:rPr>
        <w:t xml:space="preserve"> </w:t>
      </w:r>
      <w:hyperlink w:anchor="_YELLOW_FEVER_VACCINATION" w:history="1">
        <w:r w:rsidRPr="00AB48BC">
          <w:rPr>
            <w:rStyle w:val="Hyperlink"/>
            <w:rFonts w:ascii="Arial" w:hAnsi="Arial"/>
            <w:b/>
          </w:rPr>
          <w:t>Ap</w:t>
        </w:r>
        <w:r w:rsidRPr="00AB48BC">
          <w:rPr>
            <w:rStyle w:val="Hyperlink"/>
            <w:rFonts w:ascii="Arial" w:hAnsi="Arial"/>
            <w:b/>
            <w:spacing w:val="2"/>
          </w:rPr>
          <w:t>p</w:t>
        </w:r>
        <w:r w:rsidRPr="00AB48BC">
          <w:rPr>
            <w:rStyle w:val="Hyperlink"/>
            <w:rFonts w:ascii="Arial" w:hAnsi="Arial"/>
            <w:b/>
            <w:spacing w:val="1"/>
          </w:rPr>
          <w:t>e</w:t>
        </w:r>
        <w:r w:rsidRPr="00AB48BC">
          <w:rPr>
            <w:rStyle w:val="Hyperlink"/>
            <w:rFonts w:ascii="Arial" w:hAnsi="Arial"/>
            <w:b/>
          </w:rPr>
          <w:t>ndix</w:t>
        </w:r>
        <w:r w:rsidRPr="00AB48BC">
          <w:rPr>
            <w:rStyle w:val="Hyperlink"/>
            <w:rFonts w:ascii="Arial" w:hAnsi="Arial"/>
            <w:b/>
            <w:spacing w:val="2"/>
          </w:rPr>
          <w:t xml:space="preserve"> </w:t>
        </w:r>
        <w:r w:rsidRPr="00AB48BC">
          <w:rPr>
            <w:rStyle w:val="Hyperlink"/>
            <w:rFonts w:ascii="Arial" w:hAnsi="Arial"/>
            <w:b/>
          </w:rPr>
          <w:t>9</w:t>
        </w:r>
      </w:hyperlink>
      <w:r w:rsidRPr="000D0AF2">
        <w:rPr>
          <w:rFonts w:ascii="Arial" w:hAnsi="Arial"/>
        </w:rPr>
        <w:t xml:space="preserve"> for Model International Certificate of Vaccination or Prophylaxis)</w:t>
      </w:r>
    </w:p>
    <w:p w14:paraId="0D30D394" w14:textId="77777777" w:rsidR="00090A4D" w:rsidRPr="000D0AF2" w:rsidRDefault="00090A4D" w:rsidP="00090A4D">
      <w:pPr>
        <w:widowControl w:val="0"/>
        <w:spacing w:after="0" w:line="360" w:lineRule="auto"/>
        <w:ind w:left="300" w:right="-1800"/>
        <w:rPr>
          <w:rFonts w:ascii="Times New Roman" w:hAnsi="Times New Roman"/>
          <w:sz w:val="24"/>
        </w:rPr>
        <w:sectPr w:rsidR="00090A4D" w:rsidRPr="000D0AF2" w:rsidSect="00090A4D">
          <w:pgSz w:w="12240" w:h="15840"/>
          <w:pgMar w:top="600" w:right="1700" w:bottom="1220" w:left="1700" w:header="0" w:footer="1035" w:gutter="0"/>
          <w:cols w:space="720"/>
        </w:sectPr>
      </w:pPr>
    </w:p>
    <w:p w14:paraId="25318000" w14:textId="77777777" w:rsidR="00090A4D" w:rsidRPr="0062565C" w:rsidRDefault="00090A4D" w:rsidP="00090A4D">
      <w:pPr>
        <w:spacing w:line="360" w:lineRule="auto"/>
        <w:rPr>
          <w:b/>
          <w:bCs/>
        </w:rPr>
      </w:pPr>
      <w:r w:rsidRPr="00F83DBC">
        <w:rPr>
          <w:rFonts w:ascii="Arial" w:hAnsi="Arial"/>
          <w:b/>
          <w:bCs/>
        </w:rPr>
        <w:lastRenderedPageBreak/>
        <w:t>Appendix 2</w:t>
      </w:r>
      <w:r w:rsidRPr="0062565C">
        <w:rPr>
          <w:rFonts w:ascii="Arial" w:hAnsi="Arial"/>
          <w:b/>
          <w:bCs/>
        </w:rPr>
        <w:t xml:space="preserve"> (Page </w:t>
      </w:r>
      <w:r>
        <w:rPr>
          <w:rFonts w:ascii="Arial" w:hAnsi="Arial"/>
          <w:b/>
          <w:bCs/>
        </w:rPr>
        <w:t xml:space="preserve">3 </w:t>
      </w:r>
      <w:r w:rsidRPr="0062565C">
        <w:rPr>
          <w:rFonts w:ascii="Arial" w:hAnsi="Arial"/>
          <w:b/>
          <w:bCs/>
        </w:rPr>
        <w:t xml:space="preserve">of </w:t>
      </w:r>
      <w:r>
        <w:rPr>
          <w:rFonts w:ascii="Arial" w:hAnsi="Arial"/>
          <w:b/>
          <w:bCs/>
        </w:rPr>
        <w:t>4</w:t>
      </w:r>
      <w:r w:rsidRPr="0062565C">
        <w:rPr>
          <w:rFonts w:ascii="Arial" w:hAnsi="Arial"/>
          <w:b/>
          <w:bCs/>
        </w:rPr>
        <w:t>)</w:t>
      </w:r>
    </w:p>
    <w:p w14:paraId="7708526B" w14:textId="77777777" w:rsidR="00090A4D" w:rsidRPr="000D0AF2" w:rsidRDefault="00090A4D" w:rsidP="00090A4D">
      <w:pPr>
        <w:widowControl w:val="0"/>
        <w:spacing w:after="0" w:line="360" w:lineRule="auto"/>
        <w:ind w:right="-1800"/>
      </w:pPr>
    </w:p>
    <w:p w14:paraId="154ECB95" w14:textId="77777777" w:rsidR="00090A4D" w:rsidRPr="000D0AF2" w:rsidRDefault="00090A4D" w:rsidP="00090A4D">
      <w:pPr>
        <w:widowControl w:val="0"/>
        <w:spacing w:after="0" w:line="360" w:lineRule="auto"/>
        <w:ind w:right="-1800"/>
      </w:pPr>
    </w:p>
    <w:p w14:paraId="0AE4DE96" w14:textId="77777777" w:rsidR="00090A4D" w:rsidRPr="000D0AF2" w:rsidRDefault="00090A4D" w:rsidP="00090A4D">
      <w:pPr>
        <w:widowControl w:val="0"/>
        <w:spacing w:before="80" w:after="0" w:line="360" w:lineRule="auto"/>
        <w:ind w:right="-1800"/>
        <w:rPr>
          <w:b/>
          <w:sz w:val="24"/>
        </w:rPr>
      </w:pPr>
      <w:r w:rsidRPr="000D0AF2">
        <w:rPr>
          <w:rFonts w:ascii="Arial" w:hAnsi="Arial"/>
          <w:b/>
        </w:rPr>
        <w:t xml:space="preserve">      </w:t>
      </w:r>
      <w:r w:rsidRPr="000D0AF2">
        <w:rPr>
          <w:rFonts w:ascii="Arial" w:hAnsi="Arial"/>
          <w:b/>
        </w:rPr>
        <w:tab/>
      </w:r>
      <w:r w:rsidRPr="000D0AF2">
        <w:rPr>
          <w:rFonts w:ascii="Arial" w:hAnsi="Arial"/>
          <w:b/>
        </w:rPr>
        <w:tab/>
      </w:r>
      <w:r w:rsidRPr="000D0AF2">
        <w:rPr>
          <w:rFonts w:ascii="Arial" w:hAnsi="Arial"/>
          <w:b/>
        </w:rPr>
        <w:tab/>
      </w:r>
      <w:r w:rsidRPr="000D0AF2">
        <w:rPr>
          <w:rFonts w:ascii="Arial" w:hAnsi="Arial"/>
          <w:b/>
        </w:rPr>
        <w:tab/>
      </w:r>
      <w:r w:rsidRPr="000D0AF2">
        <w:rPr>
          <w:rFonts w:ascii="Arial" w:hAnsi="Arial"/>
          <w:b/>
          <w:sz w:val="24"/>
        </w:rPr>
        <w:t>IHR A</w:t>
      </w:r>
      <w:r w:rsidRPr="000D0AF2">
        <w:rPr>
          <w:rFonts w:ascii="Arial" w:hAnsi="Arial"/>
          <w:b/>
          <w:spacing w:val="-1"/>
          <w:sz w:val="24"/>
        </w:rPr>
        <w:t>N</w:t>
      </w:r>
      <w:r w:rsidRPr="000D0AF2">
        <w:rPr>
          <w:rFonts w:ascii="Arial" w:hAnsi="Arial"/>
          <w:b/>
          <w:sz w:val="24"/>
        </w:rPr>
        <w:t xml:space="preserve">NEX 7 </w:t>
      </w:r>
    </w:p>
    <w:p w14:paraId="093BD09A" w14:textId="77777777" w:rsidR="00090A4D" w:rsidRPr="000D0AF2" w:rsidRDefault="00090A4D" w:rsidP="00090A4D">
      <w:pPr>
        <w:widowControl w:val="0"/>
        <w:spacing w:before="80" w:after="0" w:line="360" w:lineRule="auto"/>
        <w:jc w:val="center"/>
      </w:pPr>
    </w:p>
    <w:p w14:paraId="56BE4896" w14:textId="77777777" w:rsidR="00090A4D" w:rsidRPr="000D0AF2" w:rsidRDefault="00090A4D" w:rsidP="0004244D">
      <w:pPr>
        <w:widowControl w:val="0"/>
        <w:numPr>
          <w:ilvl w:val="0"/>
          <w:numId w:val="2"/>
        </w:numPr>
        <w:tabs>
          <w:tab w:val="left" w:pos="321"/>
        </w:tabs>
        <w:spacing w:after="0" w:line="360" w:lineRule="auto"/>
      </w:pPr>
      <w:r w:rsidRPr="000D0AF2">
        <w:rPr>
          <w:rFonts w:ascii="Arial" w:hAnsi="Arial"/>
          <w:spacing w:val="-4"/>
        </w:rPr>
        <w:t>I</w:t>
      </w:r>
      <w:r w:rsidRPr="000D0AF2">
        <w:rPr>
          <w:rFonts w:ascii="Arial" w:hAnsi="Arial"/>
        </w:rPr>
        <w:t>n add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</w:rPr>
        <w:t>ti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n to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any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reco</w:t>
      </w:r>
      <w:r w:rsidRPr="000D0AF2">
        <w:rPr>
          <w:rFonts w:ascii="Arial" w:hAnsi="Arial"/>
          <w:spacing w:val="-4"/>
        </w:rPr>
        <w:t>mm</w:t>
      </w:r>
      <w:r w:rsidRPr="000D0AF2">
        <w:rPr>
          <w:rFonts w:ascii="Arial" w:hAnsi="Arial"/>
        </w:rPr>
        <w:t xml:space="preserve">endation 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onc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3"/>
        </w:rPr>
        <w:t>n</w:t>
      </w:r>
      <w:r w:rsidRPr="000D0AF2">
        <w:rPr>
          <w:rFonts w:ascii="Arial" w:hAnsi="Arial"/>
        </w:rPr>
        <w:t>ing</w:t>
      </w:r>
      <w:r w:rsidRPr="000D0AF2">
        <w:rPr>
          <w:rFonts w:ascii="Arial" w:hAnsi="Arial"/>
          <w:spacing w:val="-3"/>
        </w:rPr>
        <w:t xml:space="preserve"> v</w:t>
      </w:r>
      <w:r w:rsidRPr="000D0AF2">
        <w:rPr>
          <w:rFonts w:ascii="Arial" w:hAnsi="Arial"/>
        </w:rPr>
        <w:t>acc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</w:rPr>
        <w:t>n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tion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 xml:space="preserve">or </w:t>
      </w:r>
      <w:r w:rsidRPr="000D0AF2">
        <w:rPr>
          <w:rFonts w:ascii="Arial" w:hAnsi="Arial"/>
          <w:spacing w:val="-3"/>
        </w:rPr>
        <w:t>p</w:t>
      </w:r>
      <w:r w:rsidRPr="000D0AF2">
        <w:rPr>
          <w:rFonts w:ascii="Arial" w:hAnsi="Arial"/>
        </w:rPr>
        <w:t>roph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</w:rPr>
        <w:t>la</w:t>
      </w:r>
      <w:r w:rsidRPr="000D0AF2">
        <w:rPr>
          <w:rFonts w:ascii="Arial" w:hAnsi="Arial"/>
          <w:spacing w:val="-2"/>
        </w:rPr>
        <w:t>x</w:t>
      </w:r>
      <w:r w:rsidRPr="000D0AF2">
        <w:rPr>
          <w:rFonts w:ascii="Arial" w:hAnsi="Arial"/>
        </w:rPr>
        <w:t>is,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 xml:space="preserve">e 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ollo</w:t>
      </w:r>
      <w:r w:rsidRPr="000D0AF2">
        <w:rPr>
          <w:rFonts w:ascii="Arial" w:hAnsi="Arial"/>
          <w:spacing w:val="-4"/>
        </w:rPr>
        <w:t>w</w:t>
      </w:r>
      <w:r w:rsidRPr="000D0AF2">
        <w:rPr>
          <w:rFonts w:ascii="Arial" w:hAnsi="Arial"/>
        </w:rPr>
        <w:t>ing dis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as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s a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 xml:space="preserve">e 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hose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sp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c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fi</w:t>
      </w:r>
      <w:r w:rsidRPr="000D0AF2">
        <w:rPr>
          <w:rFonts w:ascii="Arial" w:hAnsi="Arial"/>
          <w:spacing w:val="-2"/>
        </w:rPr>
        <w:t>ca</w:t>
      </w:r>
      <w:r w:rsidRPr="000D0AF2">
        <w:rPr>
          <w:rFonts w:ascii="Arial" w:hAnsi="Arial"/>
        </w:rPr>
        <w:t>lly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de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3"/>
        </w:rPr>
        <w:t>g</w:t>
      </w:r>
      <w:r w:rsidRPr="000D0AF2">
        <w:rPr>
          <w:rFonts w:ascii="Arial" w:hAnsi="Arial"/>
        </w:rPr>
        <w:t>na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ed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und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 t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ese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  <w:spacing w:val="-1"/>
        </w:rPr>
        <w:t>R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>g</w:t>
      </w:r>
      <w:r w:rsidRPr="000D0AF2">
        <w:rPr>
          <w:rFonts w:ascii="Arial" w:hAnsi="Arial"/>
        </w:rPr>
        <w:t>ula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ons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for </w:t>
      </w:r>
      <w:r w:rsidRPr="000D0AF2">
        <w:rPr>
          <w:rFonts w:ascii="Arial" w:hAnsi="Arial"/>
          <w:spacing w:val="-2"/>
        </w:rPr>
        <w:t>w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ich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pro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 xml:space="preserve">f of 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ac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in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on or p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oph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</w:rPr>
        <w:t>la</w:t>
      </w:r>
      <w:r w:rsidRPr="000D0AF2">
        <w:rPr>
          <w:rFonts w:ascii="Arial" w:hAnsi="Arial"/>
          <w:spacing w:val="-2"/>
        </w:rPr>
        <w:t>x</w:t>
      </w:r>
      <w:r w:rsidRPr="000D0AF2">
        <w:rPr>
          <w:rFonts w:ascii="Arial" w:hAnsi="Arial"/>
        </w:rPr>
        <w:t xml:space="preserve">is 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ay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be 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</w:rPr>
        <w:t>eq</w:t>
      </w:r>
      <w:r w:rsidRPr="000D0AF2">
        <w:rPr>
          <w:rFonts w:ascii="Arial" w:hAnsi="Arial"/>
          <w:spacing w:val="-2"/>
        </w:rPr>
        <w:t>u</w:t>
      </w:r>
      <w:r w:rsidRPr="000D0AF2">
        <w:rPr>
          <w:rFonts w:ascii="Arial" w:hAnsi="Arial"/>
        </w:rPr>
        <w:t>ired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f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 xml:space="preserve">r 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ra</w:t>
      </w:r>
      <w:r w:rsidRPr="000D0AF2">
        <w:rPr>
          <w:rFonts w:ascii="Arial" w:hAnsi="Arial"/>
          <w:spacing w:val="-2"/>
        </w:rPr>
        <w:t>v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>le</w:t>
      </w:r>
      <w:r w:rsidRPr="000D0AF2">
        <w:rPr>
          <w:rFonts w:ascii="Arial" w:hAnsi="Arial"/>
          <w:spacing w:val="-2"/>
        </w:rPr>
        <w:t>rs</w:t>
      </w:r>
      <w:r w:rsidRPr="000D0AF2">
        <w:rPr>
          <w:rFonts w:ascii="Arial" w:hAnsi="Arial"/>
        </w:rPr>
        <w:t xml:space="preserve"> as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a c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n</w:t>
      </w:r>
      <w:r w:rsidRPr="000D0AF2">
        <w:rPr>
          <w:rFonts w:ascii="Arial" w:hAnsi="Arial"/>
          <w:spacing w:val="-3"/>
        </w:rPr>
        <w:t>d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 xml:space="preserve">ion 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f e</w:t>
      </w:r>
      <w:r w:rsidRPr="000D0AF2">
        <w:rPr>
          <w:rFonts w:ascii="Arial" w:hAnsi="Arial"/>
          <w:spacing w:val="-2"/>
        </w:rPr>
        <w:t>n</w:t>
      </w:r>
      <w:r w:rsidRPr="000D0AF2">
        <w:rPr>
          <w:rFonts w:ascii="Arial" w:hAnsi="Arial"/>
        </w:rPr>
        <w:t>try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to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a St</w:t>
      </w:r>
      <w:r w:rsidRPr="000D0AF2">
        <w:rPr>
          <w:rFonts w:ascii="Arial" w:hAnsi="Arial"/>
          <w:spacing w:val="2"/>
        </w:rPr>
        <w:t>a</w:t>
      </w:r>
      <w:r w:rsidRPr="000D0AF2">
        <w:rPr>
          <w:rFonts w:ascii="Arial" w:hAnsi="Arial"/>
        </w:rPr>
        <w:t xml:space="preserve">te </w:t>
      </w:r>
      <w:r w:rsidRPr="000D0AF2">
        <w:rPr>
          <w:rFonts w:ascii="Arial" w:hAnsi="Arial"/>
          <w:spacing w:val="-3"/>
        </w:rPr>
        <w:t>P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rt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</w:rPr>
        <w:t>:</w:t>
      </w:r>
    </w:p>
    <w:p w14:paraId="5CF37583" w14:textId="77777777" w:rsidR="00090A4D" w:rsidRPr="000D0AF2" w:rsidRDefault="00090A4D" w:rsidP="00090A4D">
      <w:pPr>
        <w:widowControl w:val="0"/>
        <w:spacing w:before="13" w:after="0" w:line="360" w:lineRule="auto"/>
      </w:pPr>
    </w:p>
    <w:p w14:paraId="02F00653" w14:textId="77777777" w:rsidR="00090A4D" w:rsidRPr="000D0AF2" w:rsidRDefault="00090A4D" w:rsidP="00090A4D">
      <w:pPr>
        <w:widowControl w:val="0"/>
        <w:spacing w:after="0" w:line="360" w:lineRule="auto"/>
      </w:pPr>
      <w:r w:rsidRPr="000D0AF2">
        <w:rPr>
          <w:rFonts w:ascii="Arial" w:hAnsi="Arial"/>
          <w:spacing w:val="1"/>
        </w:rPr>
        <w:t>V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c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  <w:spacing w:val="-3"/>
        </w:rPr>
        <w:t>n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ion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g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</w:rPr>
        <w:t>n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Yellow Fever</w:t>
      </w:r>
    </w:p>
    <w:p w14:paraId="4D2F4890" w14:textId="77777777" w:rsidR="00090A4D" w:rsidRPr="000D0AF2" w:rsidRDefault="00090A4D" w:rsidP="00090A4D">
      <w:pPr>
        <w:widowControl w:val="0"/>
        <w:spacing w:after="0" w:line="360" w:lineRule="auto"/>
      </w:pPr>
    </w:p>
    <w:p w14:paraId="29FF8ED0" w14:textId="77777777" w:rsidR="00090A4D" w:rsidRPr="000D0AF2" w:rsidRDefault="00090A4D" w:rsidP="0004244D">
      <w:pPr>
        <w:pStyle w:val="ListParagraph"/>
        <w:widowControl w:val="0"/>
        <w:numPr>
          <w:ilvl w:val="0"/>
          <w:numId w:val="2"/>
        </w:numPr>
        <w:spacing w:after="0" w:line="360" w:lineRule="auto"/>
        <w:ind w:left="0"/>
        <w:contextualSpacing w:val="0"/>
      </w:pPr>
      <w:r w:rsidRPr="000D0AF2">
        <w:rPr>
          <w:rFonts w:ascii="Arial" w:hAnsi="Arial"/>
          <w:spacing w:val="-1"/>
        </w:rPr>
        <w:t>R</w:t>
      </w:r>
      <w:r w:rsidRPr="000D0AF2">
        <w:rPr>
          <w:rFonts w:ascii="Arial" w:hAnsi="Arial"/>
        </w:rPr>
        <w:t>eco</w:t>
      </w:r>
      <w:r w:rsidRPr="000D0AF2">
        <w:rPr>
          <w:rFonts w:ascii="Arial" w:hAnsi="Arial"/>
          <w:spacing w:val="-2"/>
        </w:rPr>
        <w:t>m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endat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 xml:space="preserve">ons 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 xml:space="preserve">nd </w:t>
      </w:r>
      <w:r w:rsidRPr="000D0AF2">
        <w:rPr>
          <w:rFonts w:ascii="Arial" w:hAnsi="Arial"/>
          <w:spacing w:val="-2"/>
        </w:rPr>
        <w:t>re</w:t>
      </w:r>
      <w:r w:rsidRPr="000D0AF2">
        <w:rPr>
          <w:rFonts w:ascii="Arial" w:hAnsi="Arial"/>
        </w:rPr>
        <w:t>qui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en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 xml:space="preserve">s </w:t>
      </w:r>
      <w:r w:rsidRPr="000D0AF2">
        <w:rPr>
          <w:rFonts w:ascii="Arial" w:hAnsi="Arial"/>
          <w:spacing w:val="1"/>
        </w:rPr>
        <w:t>f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 xml:space="preserve">r 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ac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in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tion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g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</w:rPr>
        <w:t>nst</w:t>
      </w:r>
      <w:r w:rsidRPr="000D0AF2"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3"/>
        </w:rPr>
        <w:t>Yellow Fever</w:t>
      </w:r>
      <w:r w:rsidRPr="000D0AF2">
        <w:rPr>
          <w:rFonts w:ascii="Arial" w:hAnsi="Arial"/>
        </w:rPr>
        <w:t>:</w:t>
      </w:r>
    </w:p>
    <w:p w14:paraId="4C168B84" w14:textId="77777777" w:rsidR="00090A4D" w:rsidRPr="000D0AF2" w:rsidRDefault="00090A4D" w:rsidP="00090A4D">
      <w:pPr>
        <w:widowControl w:val="0"/>
        <w:spacing w:before="13" w:after="0" w:line="360" w:lineRule="auto"/>
      </w:pPr>
    </w:p>
    <w:p w14:paraId="17F32B82" w14:textId="77777777" w:rsidR="00090A4D" w:rsidRPr="000D0AF2" w:rsidRDefault="00090A4D" w:rsidP="0004244D">
      <w:pPr>
        <w:widowControl w:val="0"/>
        <w:numPr>
          <w:ilvl w:val="0"/>
          <w:numId w:val="1"/>
        </w:numPr>
        <w:tabs>
          <w:tab w:val="left" w:pos="457"/>
        </w:tabs>
        <w:spacing w:after="0" w:line="360" w:lineRule="auto"/>
      </w:pPr>
      <w:proofErr w:type="gramStart"/>
      <w:r w:rsidRPr="000D0AF2">
        <w:rPr>
          <w:rFonts w:ascii="Arial" w:hAnsi="Arial"/>
        </w:rPr>
        <w:t>For the purpose of</w:t>
      </w:r>
      <w:proofErr w:type="gramEnd"/>
      <w:r w:rsidRPr="000D0AF2">
        <w:rPr>
          <w:rFonts w:ascii="Arial" w:hAnsi="Arial"/>
        </w:rPr>
        <w:t xml:space="preserve"> this Annex:</w:t>
      </w:r>
    </w:p>
    <w:p w14:paraId="66D8EAEC" w14:textId="77777777" w:rsidR="00090A4D" w:rsidRPr="000D0AF2" w:rsidRDefault="00090A4D" w:rsidP="00090A4D">
      <w:pPr>
        <w:widowControl w:val="0"/>
        <w:spacing w:before="14" w:after="0" w:line="360" w:lineRule="auto"/>
      </w:pPr>
    </w:p>
    <w:p w14:paraId="2AB951A1" w14:textId="77777777" w:rsidR="00090A4D" w:rsidRPr="000D0AF2" w:rsidRDefault="00090A4D" w:rsidP="0004244D">
      <w:pPr>
        <w:widowControl w:val="0"/>
        <w:numPr>
          <w:ilvl w:val="1"/>
          <w:numId w:val="1"/>
        </w:numPr>
        <w:tabs>
          <w:tab w:val="left" w:pos="1194"/>
        </w:tabs>
        <w:spacing w:after="0" w:line="360" w:lineRule="auto"/>
        <w:ind w:left="375"/>
        <w:jc w:val="both"/>
      </w:pPr>
      <w:r w:rsidRPr="000D0AF2">
        <w:rPr>
          <w:rFonts w:ascii="Arial" w:hAnsi="Arial"/>
        </w:rPr>
        <w:t xml:space="preserve">the incubation period of </w:t>
      </w:r>
      <w:r>
        <w:rPr>
          <w:rFonts w:ascii="Arial" w:hAnsi="Arial"/>
        </w:rPr>
        <w:t>Yellow Fever</w:t>
      </w:r>
      <w:r w:rsidRPr="000D0AF2">
        <w:rPr>
          <w:rFonts w:ascii="Arial" w:hAnsi="Arial"/>
        </w:rPr>
        <w:t xml:space="preserve"> is six days;</w:t>
      </w:r>
    </w:p>
    <w:p w14:paraId="227D4490" w14:textId="77777777" w:rsidR="00090A4D" w:rsidRPr="000D0AF2" w:rsidRDefault="00090A4D" w:rsidP="00090A4D">
      <w:pPr>
        <w:widowControl w:val="0"/>
        <w:spacing w:before="17" w:after="0" w:line="360" w:lineRule="auto"/>
        <w:ind w:left="375"/>
      </w:pPr>
    </w:p>
    <w:p w14:paraId="3ABC0F32" w14:textId="77777777" w:rsidR="00090A4D" w:rsidRPr="000D0AF2" w:rsidRDefault="00090A4D" w:rsidP="0004244D">
      <w:pPr>
        <w:widowControl w:val="0"/>
        <w:numPr>
          <w:ilvl w:val="1"/>
          <w:numId w:val="1"/>
        </w:numPr>
        <w:tabs>
          <w:tab w:val="left" w:pos="1256"/>
        </w:tabs>
        <w:spacing w:after="0" w:line="360" w:lineRule="auto"/>
        <w:ind w:left="375"/>
      </w:pPr>
      <w:r>
        <w:rPr>
          <w:rFonts w:ascii="Arial" w:hAnsi="Arial"/>
        </w:rPr>
        <w:t>Yellow Fever</w:t>
      </w:r>
      <w:r w:rsidRPr="000D0AF2">
        <w:rPr>
          <w:rFonts w:ascii="Arial" w:hAnsi="Arial"/>
        </w:rPr>
        <w:t xml:space="preserve"> vaccines approved by WHO provide protection against infection starting 10 days following the administration of the vaccine;</w:t>
      </w:r>
    </w:p>
    <w:p w14:paraId="5B9FC48F" w14:textId="77777777" w:rsidR="00090A4D" w:rsidRPr="000D0AF2" w:rsidRDefault="00090A4D" w:rsidP="00090A4D">
      <w:pPr>
        <w:pStyle w:val="ListParagraph"/>
        <w:spacing w:line="360" w:lineRule="auto"/>
        <w:ind w:left="375"/>
      </w:pPr>
    </w:p>
    <w:p w14:paraId="1B448229" w14:textId="77777777" w:rsidR="00090A4D" w:rsidRPr="000D0AF2" w:rsidRDefault="00090A4D" w:rsidP="0004244D">
      <w:pPr>
        <w:widowControl w:val="0"/>
        <w:numPr>
          <w:ilvl w:val="1"/>
          <w:numId w:val="1"/>
        </w:numPr>
        <w:tabs>
          <w:tab w:val="left" w:pos="1256"/>
        </w:tabs>
        <w:spacing w:after="0" w:line="360" w:lineRule="auto"/>
        <w:ind w:left="375"/>
      </w:pPr>
      <w:r w:rsidRPr="000D0AF2">
        <w:rPr>
          <w:rFonts w:ascii="Arial" w:hAnsi="Arial"/>
        </w:rPr>
        <w:t>this protection continues for the life of the person vaccinated; and</w:t>
      </w:r>
    </w:p>
    <w:p w14:paraId="2E421B10" w14:textId="77777777" w:rsidR="00090A4D" w:rsidRPr="000D0AF2" w:rsidRDefault="00090A4D" w:rsidP="00090A4D">
      <w:pPr>
        <w:widowControl w:val="0"/>
        <w:spacing w:before="13" w:after="0" w:line="360" w:lineRule="auto"/>
        <w:ind w:left="375"/>
      </w:pPr>
    </w:p>
    <w:p w14:paraId="3915092F" w14:textId="77777777" w:rsidR="00090A4D" w:rsidRPr="000D0AF2" w:rsidRDefault="00090A4D" w:rsidP="0004244D">
      <w:pPr>
        <w:widowControl w:val="0"/>
        <w:numPr>
          <w:ilvl w:val="1"/>
          <w:numId w:val="1"/>
        </w:numPr>
        <w:tabs>
          <w:tab w:val="left" w:pos="1249"/>
        </w:tabs>
        <w:spacing w:after="0" w:line="360" w:lineRule="auto"/>
        <w:ind w:left="375"/>
        <w:jc w:val="both"/>
      </w:pPr>
      <w:r w:rsidRPr="000D0AF2">
        <w:rPr>
          <w:rFonts w:ascii="Arial" w:hAnsi="Arial"/>
        </w:rPr>
        <w:t xml:space="preserve">the validity of a certificate of vaccination against </w:t>
      </w:r>
      <w:r>
        <w:rPr>
          <w:rFonts w:ascii="Arial" w:hAnsi="Arial"/>
        </w:rPr>
        <w:t>Yellow Fever</w:t>
      </w:r>
      <w:r w:rsidRPr="000D0AF2">
        <w:rPr>
          <w:rFonts w:ascii="Arial" w:hAnsi="Arial"/>
        </w:rPr>
        <w:t xml:space="preserve"> shall extend for the life of the person vaccinated, beginning 10 days after the date of vaccination.</w:t>
      </w:r>
    </w:p>
    <w:p w14:paraId="770E17C7" w14:textId="77777777" w:rsidR="00090A4D" w:rsidRPr="000D0AF2" w:rsidRDefault="00090A4D" w:rsidP="00090A4D">
      <w:pPr>
        <w:widowControl w:val="0"/>
        <w:spacing w:before="17" w:after="0" w:line="360" w:lineRule="auto"/>
      </w:pPr>
    </w:p>
    <w:p w14:paraId="72B326F9" w14:textId="77777777" w:rsidR="00090A4D" w:rsidRPr="000D0AF2" w:rsidRDefault="00090A4D" w:rsidP="0004244D">
      <w:pPr>
        <w:widowControl w:val="0"/>
        <w:numPr>
          <w:ilvl w:val="0"/>
          <w:numId w:val="1"/>
        </w:numPr>
        <w:tabs>
          <w:tab w:val="left" w:pos="412"/>
        </w:tabs>
        <w:spacing w:after="0" w:line="360" w:lineRule="auto"/>
      </w:pPr>
      <w:r w:rsidRPr="000D0AF2">
        <w:rPr>
          <w:rFonts w:ascii="Arial" w:hAnsi="Arial"/>
        </w:rPr>
        <w:t xml:space="preserve">Vaccination against </w:t>
      </w:r>
      <w:r>
        <w:rPr>
          <w:rFonts w:ascii="Arial" w:hAnsi="Arial"/>
        </w:rPr>
        <w:t>Yellow Fever</w:t>
      </w:r>
      <w:r w:rsidRPr="000D0AF2">
        <w:rPr>
          <w:rFonts w:ascii="Arial" w:hAnsi="Arial"/>
        </w:rPr>
        <w:t xml:space="preserve"> may be required of any traveller leaving an area where the Organization has determined that a risk of </w:t>
      </w:r>
      <w:r>
        <w:rPr>
          <w:rFonts w:ascii="Arial" w:hAnsi="Arial"/>
        </w:rPr>
        <w:t>Yellow Fever</w:t>
      </w:r>
      <w:r w:rsidRPr="000D0AF2">
        <w:rPr>
          <w:rFonts w:ascii="Arial" w:hAnsi="Arial"/>
        </w:rPr>
        <w:t xml:space="preserve"> transmission is present.</w:t>
      </w:r>
    </w:p>
    <w:p w14:paraId="5DEB1E0F" w14:textId="77777777" w:rsidR="00090A4D" w:rsidRPr="000D0AF2" w:rsidRDefault="00090A4D" w:rsidP="00090A4D">
      <w:pPr>
        <w:widowControl w:val="0"/>
        <w:spacing w:before="11" w:after="0" w:line="360" w:lineRule="auto"/>
      </w:pPr>
    </w:p>
    <w:p w14:paraId="1FED0C2E" w14:textId="77777777" w:rsidR="00090A4D" w:rsidRPr="000D0AF2" w:rsidRDefault="00090A4D" w:rsidP="0004244D">
      <w:pPr>
        <w:widowControl w:val="0"/>
        <w:numPr>
          <w:ilvl w:val="0"/>
          <w:numId w:val="1"/>
        </w:numPr>
        <w:tabs>
          <w:tab w:val="left" w:pos="402"/>
        </w:tabs>
        <w:spacing w:after="0" w:line="360" w:lineRule="auto"/>
      </w:pPr>
      <w:r w:rsidRPr="000D0AF2">
        <w:rPr>
          <w:rFonts w:ascii="Arial" w:hAnsi="Arial"/>
        </w:rPr>
        <w:t xml:space="preserve">If a traveller is in possession of a certificate of vaccination against </w:t>
      </w:r>
      <w:r>
        <w:rPr>
          <w:rFonts w:ascii="Arial" w:hAnsi="Arial"/>
        </w:rPr>
        <w:t>Yellow Fever</w:t>
      </w:r>
      <w:r w:rsidRPr="000D0AF2">
        <w:rPr>
          <w:rFonts w:ascii="Arial" w:hAnsi="Arial"/>
        </w:rPr>
        <w:t xml:space="preserve"> which is not yet valid, the traveller may be permitted to depart, but the provisions of paragraph 2(h) of this Annex may be applied on arrival.</w:t>
      </w:r>
    </w:p>
    <w:p w14:paraId="63F8F54F" w14:textId="77777777" w:rsidR="00090A4D" w:rsidRPr="000D0AF2" w:rsidRDefault="00090A4D" w:rsidP="00090A4D">
      <w:pPr>
        <w:widowControl w:val="0"/>
        <w:spacing w:before="11" w:after="0" w:line="360" w:lineRule="auto"/>
      </w:pPr>
    </w:p>
    <w:p w14:paraId="60E7C52B" w14:textId="77777777" w:rsidR="00090A4D" w:rsidRPr="000D0AF2" w:rsidRDefault="00090A4D" w:rsidP="0004244D">
      <w:pPr>
        <w:widowControl w:val="0"/>
        <w:numPr>
          <w:ilvl w:val="0"/>
          <w:numId w:val="1"/>
        </w:numPr>
        <w:tabs>
          <w:tab w:val="left" w:pos="414"/>
        </w:tabs>
        <w:spacing w:after="0" w:line="360" w:lineRule="auto"/>
      </w:pPr>
      <w:r w:rsidRPr="000D0AF2">
        <w:rPr>
          <w:rFonts w:ascii="Arial" w:hAnsi="Arial"/>
        </w:rPr>
        <w:t xml:space="preserve">A traveller in possession of a valid certificate of vaccination against </w:t>
      </w:r>
      <w:r>
        <w:rPr>
          <w:rFonts w:ascii="Arial" w:hAnsi="Arial"/>
        </w:rPr>
        <w:t>Yellow Fever</w:t>
      </w:r>
      <w:r w:rsidRPr="000D0AF2">
        <w:rPr>
          <w:rFonts w:ascii="Arial" w:hAnsi="Arial"/>
        </w:rPr>
        <w:t xml:space="preserve"> shall not be </w:t>
      </w:r>
      <w:r w:rsidRPr="000D0AF2">
        <w:rPr>
          <w:rFonts w:ascii="Arial" w:hAnsi="Arial"/>
        </w:rPr>
        <w:lastRenderedPageBreak/>
        <w:t xml:space="preserve">treated as suspect, even if coming from an area where the Organization has determined that a risk of </w:t>
      </w:r>
      <w:r>
        <w:rPr>
          <w:rFonts w:ascii="Arial" w:hAnsi="Arial"/>
        </w:rPr>
        <w:t>Yellow Fever</w:t>
      </w:r>
      <w:r w:rsidRPr="000D0AF2">
        <w:rPr>
          <w:rFonts w:ascii="Arial" w:hAnsi="Arial"/>
        </w:rPr>
        <w:t xml:space="preserve"> transmission is present.</w:t>
      </w:r>
    </w:p>
    <w:p w14:paraId="3683EAEC" w14:textId="77777777" w:rsidR="00090A4D" w:rsidRPr="000D0AF2" w:rsidRDefault="00090A4D" w:rsidP="00090A4D">
      <w:pPr>
        <w:widowControl w:val="0"/>
        <w:spacing w:before="17" w:after="0" w:line="360" w:lineRule="auto"/>
      </w:pPr>
    </w:p>
    <w:p w14:paraId="7DD83393" w14:textId="77777777" w:rsidR="00090A4D" w:rsidRPr="000D0AF2" w:rsidRDefault="00090A4D" w:rsidP="0004244D">
      <w:pPr>
        <w:widowControl w:val="0"/>
        <w:numPr>
          <w:ilvl w:val="0"/>
          <w:numId w:val="1"/>
        </w:numPr>
        <w:tabs>
          <w:tab w:val="left" w:pos="402"/>
        </w:tabs>
        <w:spacing w:after="0" w:line="360" w:lineRule="auto"/>
      </w:pPr>
      <w:r w:rsidRPr="000D0AF2">
        <w:rPr>
          <w:rFonts w:ascii="Arial" w:hAnsi="Arial"/>
        </w:rPr>
        <w:t xml:space="preserve">In accordance with paragraph 1 of Annex 6 the </w:t>
      </w:r>
      <w:r>
        <w:rPr>
          <w:rFonts w:ascii="Arial" w:hAnsi="Arial"/>
        </w:rPr>
        <w:t>Yellow Fever</w:t>
      </w:r>
      <w:r w:rsidRPr="000D0AF2">
        <w:rPr>
          <w:rFonts w:ascii="Arial" w:hAnsi="Arial"/>
        </w:rPr>
        <w:t xml:space="preserve"> vaccine used must be approved by the Organization.</w:t>
      </w:r>
    </w:p>
    <w:p w14:paraId="6A3F986B" w14:textId="77777777" w:rsidR="00090A4D" w:rsidRPr="000D0AF2" w:rsidRDefault="00090A4D" w:rsidP="00090A4D">
      <w:pPr>
        <w:widowControl w:val="0"/>
        <w:spacing w:before="11" w:after="0" w:line="360" w:lineRule="auto"/>
      </w:pPr>
    </w:p>
    <w:p w14:paraId="24C73131" w14:textId="77777777" w:rsidR="00090A4D" w:rsidRPr="000D0AF2" w:rsidRDefault="00090A4D" w:rsidP="0004244D">
      <w:pPr>
        <w:widowControl w:val="0"/>
        <w:numPr>
          <w:ilvl w:val="0"/>
          <w:numId w:val="1"/>
        </w:numPr>
        <w:tabs>
          <w:tab w:val="left" w:pos="375"/>
        </w:tabs>
        <w:spacing w:after="0" w:line="360" w:lineRule="auto"/>
      </w:pPr>
      <w:r w:rsidRPr="000D0AF2">
        <w:rPr>
          <w:rFonts w:ascii="Arial" w:hAnsi="Arial"/>
        </w:rPr>
        <w:t xml:space="preserve">States Parties shall designate specific </w:t>
      </w:r>
      <w:r>
        <w:rPr>
          <w:rFonts w:ascii="Arial" w:hAnsi="Arial"/>
        </w:rPr>
        <w:t>Yellow Fever</w:t>
      </w:r>
      <w:r w:rsidRPr="000D0AF2">
        <w:rPr>
          <w:rFonts w:ascii="Arial" w:hAnsi="Arial"/>
        </w:rPr>
        <w:t xml:space="preserve"> vaccination centres within their territories in   order to ensure the quality and safety of the procedures and materials employed.</w:t>
      </w:r>
    </w:p>
    <w:p w14:paraId="08B6E2FF" w14:textId="77777777" w:rsidR="00090A4D" w:rsidRPr="000D0AF2" w:rsidRDefault="00090A4D" w:rsidP="00090A4D">
      <w:pPr>
        <w:widowControl w:val="0"/>
        <w:tabs>
          <w:tab w:val="left" w:pos="412"/>
        </w:tabs>
        <w:spacing w:after="0" w:line="360" w:lineRule="auto"/>
        <w:rPr>
          <w:rFonts w:ascii="Arial" w:hAnsi="Arial"/>
        </w:rPr>
      </w:pPr>
    </w:p>
    <w:p w14:paraId="6B2EFAF8" w14:textId="77777777" w:rsidR="00090A4D" w:rsidRPr="000D0AF2" w:rsidRDefault="00090A4D" w:rsidP="0004244D">
      <w:pPr>
        <w:widowControl w:val="0"/>
        <w:numPr>
          <w:ilvl w:val="0"/>
          <w:numId w:val="1"/>
        </w:numPr>
        <w:tabs>
          <w:tab w:val="left" w:pos="412"/>
        </w:tabs>
        <w:spacing w:after="0" w:line="360" w:lineRule="auto"/>
        <w:rPr>
          <w:rFonts w:ascii="Arial" w:hAnsi="Arial"/>
        </w:rPr>
      </w:pPr>
      <w:r w:rsidRPr="000D0AF2">
        <w:rPr>
          <w:rFonts w:ascii="Arial" w:hAnsi="Arial"/>
        </w:rPr>
        <w:t xml:space="preserve">Every person employed at a point of entry in an area where the Organization has determined that a risk of </w:t>
      </w:r>
      <w:r>
        <w:rPr>
          <w:rFonts w:ascii="Arial" w:hAnsi="Arial"/>
        </w:rPr>
        <w:t>Yellow Fever</w:t>
      </w:r>
      <w:r w:rsidRPr="000D0AF2">
        <w:rPr>
          <w:rFonts w:ascii="Arial" w:hAnsi="Arial"/>
        </w:rPr>
        <w:t xml:space="preserve"> transmission is present, and every member of the crew of a conveyance using any such point of entry, shall be in possession of a valid certificate of vaccination against </w:t>
      </w:r>
      <w:r>
        <w:rPr>
          <w:rFonts w:ascii="Arial" w:hAnsi="Arial"/>
        </w:rPr>
        <w:t>Yellow Fever</w:t>
      </w:r>
      <w:r w:rsidRPr="000D0AF2">
        <w:rPr>
          <w:rFonts w:ascii="Arial" w:hAnsi="Arial"/>
        </w:rPr>
        <w:t>.</w:t>
      </w:r>
    </w:p>
    <w:p w14:paraId="045EEDFD" w14:textId="77777777" w:rsidR="00090A4D" w:rsidRPr="000D0AF2" w:rsidRDefault="00090A4D" w:rsidP="00090A4D">
      <w:pPr>
        <w:widowControl w:val="0"/>
        <w:spacing w:before="17" w:after="0" w:line="360" w:lineRule="auto"/>
        <w:ind w:right="-1797"/>
        <w:rPr>
          <w:rFonts w:ascii="Arial" w:hAnsi="Arial"/>
        </w:rPr>
      </w:pPr>
    </w:p>
    <w:p w14:paraId="48DCB9FB" w14:textId="77777777" w:rsidR="00090A4D" w:rsidRPr="000D0AF2" w:rsidRDefault="00090A4D" w:rsidP="0004244D">
      <w:pPr>
        <w:pStyle w:val="ListParagraph"/>
        <w:widowControl w:val="0"/>
        <w:numPr>
          <w:ilvl w:val="0"/>
          <w:numId w:val="1"/>
        </w:numPr>
        <w:tabs>
          <w:tab w:val="left" w:pos="469"/>
        </w:tabs>
        <w:spacing w:after="0" w:line="360" w:lineRule="auto"/>
        <w:ind w:left="0" w:hanging="284"/>
        <w:contextualSpacing w:val="0"/>
        <w:rPr>
          <w:rFonts w:ascii="Arial" w:hAnsi="Arial"/>
        </w:rPr>
      </w:pPr>
      <w:r w:rsidRPr="000D0AF2">
        <w:rPr>
          <w:rFonts w:ascii="Arial" w:hAnsi="Arial"/>
        </w:rPr>
        <w:t xml:space="preserve"> A</w:t>
      </w:r>
      <w:r w:rsidRPr="000D0AF2">
        <w:rPr>
          <w:rFonts w:ascii="Arial" w:hAnsi="Arial"/>
          <w:spacing w:val="-1"/>
        </w:rPr>
        <w:t xml:space="preserve"> </w:t>
      </w:r>
      <w:r w:rsidRPr="000D0AF2">
        <w:rPr>
          <w:rFonts w:ascii="Arial" w:hAnsi="Arial"/>
          <w:spacing w:val="-3"/>
        </w:rPr>
        <w:t>S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te P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rt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</w:rPr>
        <w:t xml:space="preserve">, in </w:t>
      </w:r>
      <w:r w:rsidRPr="000D0AF2">
        <w:rPr>
          <w:rFonts w:ascii="Arial" w:hAnsi="Arial"/>
          <w:spacing w:val="-2"/>
        </w:rPr>
        <w:t>w</w:t>
      </w:r>
      <w:r w:rsidRPr="000D0AF2">
        <w:rPr>
          <w:rFonts w:ascii="Arial" w:hAnsi="Arial"/>
        </w:rPr>
        <w:t>h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se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te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ry</w:t>
      </w:r>
      <w:r w:rsidRPr="000D0AF2">
        <w:rPr>
          <w:rFonts w:ascii="Arial" w:hAnsi="Arial"/>
          <w:spacing w:val="-3"/>
        </w:rPr>
        <w:t xml:space="preserve"> v</w:t>
      </w:r>
      <w:r w:rsidRPr="000D0AF2">
        <w:rPr>
          <w:rFonts w:ascii="Arial" w:hAnsi="Arial"/>
        </w:rPr>
        <w:t xml:space="preserve">ectors </w:t>
      </w:r>
      <w:r w:rsidRPr="000D0AF2">
        <w:rPr>
          <w:rFonts w:ascii="Arial" w:hAnsi="Arial"/>
          <w:spacing w:val="-2"/>
        </w:rPr>
        <w:t>o</w:t>
      </w:r>
      <w:r w:rsidRPr="000D0AF2">
        <w:rPr>
          <w:rFonts w:ascii="Arial" w:hAnsi="Arial"/>
        </w:rPr>
        <w:t xml:space="preserve">f </w:t>
      </w:r>
      <w:r>
        <w:rPr>
          <w:rFonts w:ascii="Arial" w:hAnsi="Arial"/>
          <w:spacing w:val="-3"/>
        </w:rPr>
        <w:t>Yellow Fever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 xml:space="preserve">re </w:t>
      </w:r>
      <w:r w:rsidRPr="000D0AF2">
        <w:rPr>
          <w:rFonts w:ascii="Arial" w:hAnsi="Arial"/>
          <w:spacing w:val="-2"/>
        </w:rPr>
        <w:t>p</w:t>
      </w:r>
      <w:r w:rsidRPr="000D0AF2">
        <w:rPr>
          <w:rFonts w:ascii="Arial" w:hAnsi="Arial"/>
        </w:rPr>
        <w:t>re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en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 xml:space="preserve">, 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ay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req</w:t>
      </w:r>
      <w:r w:rsidRPr="000D0AF2">
        <w:rPr>
          <w:rFonts w:ascii="Arial" w:hAnsi="Arial"/>
          <w:spacing w:val="-2"/>
        </w:rPr>
        <w:t>u</w:t>
      </w:r>
      <w:r w:rsidRPr="000D0AF2">
        <w:rPr>
          <w:rFonts w:ascii="Arial" w:hAnsi="Arial"/>
        </w:rPr>
        <w:t>ire</w:t>
      </w:r>
      <w:r w:rsidRPr="000D0AF2">
        <w:rPr>
          <w:rFonts w:ascii="Arial" w:hAnsi="Arial"/>
          <w:spacing w:val="3"/>
        </w:rPr>
        <w:t xml:space="preserve"> </w:t>
      </w:r>
      <w:r w:rsidRPr="000D0AF2">
        <w:rPr>
          <w:rFonts w:ascii="Arial" w:hAnsi="Arial"/>
        </w:rPr>
        <w:t xml:space="preserve">a traveller 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rom</w:t>
      </w:r>
      <w:r w:rsidRPr="000D0AF2">
        <w:rPr>
          <w:rFonts w:ascii="Arial" w:hAnsi="Arial"/>
          <w:spacing w:val="-4"/>
        </w:rPr>
        <w:t xml:space="preserve"> </w:t>
      </w:r>
      <w:r w:rsidRPr="000D0AF2">
        <w:rPr>
          <w:rFonts w:ascii="Arial" w:hAnsi="Arial"/>
        </w:rPr>
        <w:t>an ar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a whe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 xml:space="preserve">e 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 xml:space="preserve">he </w:t>
      </w:r>
      <w:r w:rsidRPr="000D0AF2">
        <w:rPr>
          <w:rFonts w:ascii="Arial" w:hAnsi="Arial"/>
          <w:spacing w:val="-4"/>
        </w:rPr>
        <w:t>O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3"/>
        </w:rPr>
        <w:t>g</w:t>
      </w:r>
      <w:r w:rsidRPr="000D0AF2">
        <w:rPr>
          <w:rFonts w:ascii="Arial" w:hAnsi="Arial"/>
        </w:rPr>
        <w:t>an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  <w:spacing w:val="-2"/>
        </w:rPr>
        <w:t>z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ion h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s d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 xml:space="preserve">ined 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h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sk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of </w:t>
      </w:r>
      <w:r>
        <w:rPr>
          <w:rFonts w:ascii="Arial" w:hAnsi="Arial"/>
          <w:spacing w:val="-3"/>
        </w:rPr>
        <w:t>Yellow Fever</w:t>
      </w:r>
      <w:r w:rsidRPr="000D0AF2">
        <w:rPr>
          <w:rFonts w:ascii="Arial" w:hAnsi="Arial"/>
        </w:rPr>
        <w:t xml:space="preserve"> tra</w:t>
      </w:r>
      <w:r w:rsidRPr="000D0AF2">
        <w:rPr>
          <w:rFonts w:ascii="Arial" w:hAnsi="Arial"/>
          <w:spacing w:val="-2"/>
        </w:rPr>
        <w:t>n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issi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n is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pr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se</w:t>
      </w:r>
      <w:r w:rsidRPr="000D0AF2">
        <w:rPr>
          <w:rFonts w:ascii="Arial" w:hAnsi="Arial"/>
          <w:spacing w:val="-3"/>
        </w:rPr>
        <w:t>n</w:t>
      </w:r>
      <w:r w:rsidRPr="000D0AF2">
        <w:rPr>
          <w:rFonts w:ascii="Arial" w:hAnsi="Arial"/>
        </w:rPr>
        <w:t xml:space="preserve">t, </w:t>
      </w:r>
      <w:r w:rsidRPr="000D0AF2">
        <w:rPr>
          <w:rFonts w:ascii="Arial" w:hAnsi="Arial"/>
          <w:spacing w:val="-2"/>
        </w:rPr>
        <w:t>w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 xml:space="preserve">o is </w:t>
      </w:r>
      <w:r w:rsidRPr="000D0AF2">
        <w:rPr>
          <w:rFonts w:ascii="Arial" w:hAnsi="Arial"/>
          <w:spacing w:val="-2"/>
        </w:rPr>
        <w:t>u</w:t>
      </w:r>
      <w:r w:rsidRPr="000D0AF2">
        <w:rPr>
          <w:rFonts w:ascii="Arial" w:hAnsi="Arial"/>
        </w:rPr>
        <w:t>na</w:t>
      </w:r>
      <w:r w:rsidRPr="000D0AF2">
        <w:rPr>
          <w:rFonts w:ascii="Arial" w:hAnsi="Arial"/>
          <w:spacing w:val="-2"/>
        </w:rPr>
        <w:t>b</w:t>
      </w:r>
      <w:r w:rsidRPr="000D0AF2">
        <w:rPr>
          <w:rFonts w:ascii="Arial" w:hAnsi="Arial"/>
        </w:rPr>
        <w:t xml:space="preserve">le 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o pr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duce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a </w:t>
      </w:r>
      <w:r w:rsidRPr="000D0AF2">
        <w:rPr>
          <w:rFonts w:ascii="Arial" w:hAnsi="Arial"/>
          <w:spacing w:val="-2"/>
        </w:rPr>
        <w:t>v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>id c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of 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ac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in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on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g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</w:rPr>
        <w:t xml:space="preserve">nst </w:t>
      </w:r>
      <w:r>
        <w:rPr>
          <w:rFonts w:ascii="Arial" w:hAnsi="Arial"/>
          <w:spacing w:val="-3"/>
        </w:rPr>
        <w:t>Yellow Fever</w:t>
      </w:r>
      <w:r w:rsidRPr="000D0AF2">
        <w:rPr>
          <w:rFonts w:ascii="Arial" w:hAnsi="Arial"/>
        </w:rPr>
        <w:t>,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 xml:space="preserve">to </w:t>
      </w:r>
      <w:r w:rsidRPr="000D0AF2">
        <w:rPr>
          <w:rFonts w:ascii="Arial" w:hAnsi="Arial"/>
          <w:spacing w:val="-3"/>
        </w:rPr>
        <w:t>b</w:t>
      </w:r>
      <w:r w:rsidRPr="000D0AF2">
        <w:rPr>
          <w:rFonts w:ascii="Arial" w:hAnsi="Arial"/>
        </w:rPr>
        <w:t>e qu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ra</w:t>
      </w:r>
      <w:r w:rsidRPr="000D0AF2">
        <w:rPr>
          <w:rFonts w:ascii="Arial" w:hAnsi="Arial"/>
          <w:spacing w:val="-2"/>
        </w:rPr>
        <w:t>n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ned u</w:t>
      </w:r>
      <w:r w:rsidRPr="000D0AF2">
        <w:rPr>
          <w:rFonts w:ascii="Arial" w:hAnsi="Arial"/>
          <w:spacing w:val="-2"/>
        </w:rPr>
        <w:t>n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l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e c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be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o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 xml:space="preserve">es 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l</w:t>
      </w:r>
      <w:r w:rsidRPr="000D0AF2">
        <w:rPr>
          <w:rFonts w:ascii="Arial" w:hAnsi="Arial"/>
        </w:rPr>
        <w:t>id, or</w:t>
      </w:r>
      <w:r w:rsidRPr="000D0AF2">
        <w:rPr>
          <w:rFonts w:ascii="Arial" w:hAnsi="Arial"/>
          <w:spacing w:val="5"/>
        </w:rPr>
        <w:t xml:space="preserve"> </w:t>
      </w:r>
      <w:r w:rsidRPr="000D0AF2">
        <w:rPr>
          <w:rFonts w:ascii="Arial" w:hAnsi="Arial"/>
        </w:rPr>
        <w:t>u</w:t>
      </w:r>
      <w:r w:rsidRPr="000D0AF2">
        <w:rPr>
          <w:rFonts w:ascii="Arial" w:hAnsi="Arial"/>
          <w:spacing w:val="-3"/>
        </w:rPr>
        <w:t>n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il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pe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d of n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ore than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</w:rPr>
        <w:t>x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da</w:t>
      </w:r>
      <w:r w:rsidRPr="000D0AF2">
        <w:rPr>
          <w:rFonts w:ascii="Arial" w:hAnsi="Arial"/>
          <w:spacing w:val="-2"/>
        </w:rPr>
        <w:t>y</w:t>
      </w:r>
      <w:r w:rsidRPr="000D0AF2">
        <w:rPr>
          <w:rFonts w:ascii="Arial" w:hAnsi="Arial"/>
        </w:rPr>
        <w:t xml:space="preserve">s, 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c</w:t>
      </w:r>
      <w:r w:rsidRPr="000D0AF2">
        <w:rPr>
          <w:rFonts w:ascii="Arial" w:hAnsi="Arial"/>
          <w:spacing w:val="-2"/>
        </w:rPr>
        <w:t>k</w:t>
      </w:r>
      <w:r w:rsidRPr="000D0AF2">
        <w:rPr>
          <w:rFonts w:ascii="Arial" w:hAnsi="Arial"/>
        </w:rPr>
        <w:t xml:space="preserve">oned 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m</w:t>
      </w:r>
      <w:r w:rsidRPr="000D0AF2">
        <w:rPr>
          <w:rFonts w:ascii="Arial" w:hAnsi="Arial"/>
          <w:spacing w:val="-4"/>
        </w:rPr>
        <w:t xml:space="preserve"> </w:t>
      </w:r>
      <w:r w:rsidRPr="000D0AF2">
        <w:rPr>
          <w:rFonts w:ascii="Arial" w:hAnsi="Arial"/>
        </w:rPr>
        <w:t xml:space="preserve">the date </w:t>
      </w:r>
      <w:r w:rsidRPr="000D0AF2">
        <w:rPr>
          <w:rFonts w:ascii="Arial" w:hAnsi="Arial"/>
          <w:spacing w:val="-2"/>
        </w:rPr>
        <w:t>o</w:t>
      </w:r>
      <w:r w:rsidRPr="000D0AF2">
        <w:rPr>
          <w:rFonts w:ascii="Arial" w:hAnsi="Arial"/>
        </w:rPr>
        <w:t>f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la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po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  <w:spacing w:val="-3"/>
        </w:rPr>
        <w:t>b</w:t>
      </w:r>
      <w:r w:rsidRPr="000D0AF2">
        <w:rPr>
          <w:rFonts w:ascii="Arial" w:hAnsi="Arial"/>
        </w:rPr>
        <w:t>le</w:t>
      </w:r>
      <w:r w:rsidRPr="000D0AF2">
        <w:rPr>
          <w:rFonts w:ascii="Arial" w:hAnsi="Arial"/>
          <w:spacing w:val="-2"/>
        </w:rPr>
        <w:t xml:space="preserve"> e</w:t>
      </w:r>
      <w:r w:rsidRPr="000D0AF2">
        <w:rPr>
          <w:rFonts w:ascii="Arial" w:hAnsi="Arial"/>
        </w:rPr>
        <w:t>xposu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 xml:space="preserve">e 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o i</w:t>
      </w:r>
      <w:r w:rsidRPr="000D0AF2">
        <w:rPr>
          <w:rFonts w:ascii="Arial" w:hAnsi="Arial"/>
          <w:spacing w:val="-3"/>
        </w:rPr>
        <w:t>n</w:t>
      </w:r>
      <w:r w:rsidRPr="000D0AF2">
        <w:rPr>
          <w:rFonts w:ascii="Arial" w:hAnsi="Arial"/>
        </w:rPr>
        <w:t>fe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on, h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 xml:space="preserve">s </w:t>
      </w:r>
      <w:r w:rsidRPr="000D0AF2">
        <w:rPr>
          <w:rFonts w:ascii="Arial" w:hAnsi="Arial"/>
          <w:spacing w:val="-2"/>
        </w:rPr>
        <w:t>el</w:t>
      </w:r>
      <w:r w:rsidRPr="000D0AF2">
        <w:rPr>
          <w:rFonts w:ascii="Arial" w:hAnsi="Arial"/>
        </w:rPr>
        <w:t xml:space="preserve">apsed, </w:t>
      </w:r>
      <w:r w:rsidRPr="000D0AF2">
        <w:rPr>
          <w:rFonts w:ascii="Arial" w:hAnsi="Arial"/>
          <w:spacing w:val="-2"/>
        </w:rPr>
        <w:t>w</w:t>
      </w:r>
      <w:r w:rsidRPr="000D0AF2">
        <w:rPr>
          <w:rFonts w:ascii="Arial" w:hAnsi="Arial"/>
        </w:rPr>
        <w:t>hiche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er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cc</w:t>
      </w:r>
      <w:r w:rsidRPr="000D0AF2">
        <w:rPr>
          <w:rFonts w:ascii="Arial" w:hAnsi="Arial"/>
          <w:spacing w:val="-3"/>
        </w:rPr>
        <w:t>u</w:t>
      </w:r>
      <w:r w:rsidRPr="000D0AF2">
        <w:rPr>
          <w:rFonts w:ascii="Arial" w:hAnsi="Arial"/>
        </w:rPr>
        <w:t>rs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f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rs</w:t>
      </w:r>
      <w:r w:rsidRPr="000D0AF2">
        <w:rPr>
          <w:rFonts w:ascii="Arial" w:hAnsi="Arial"/>
          <w:spacing w:val="-1"/>
        </w:rPr>
        <w:t>t</w:t>
      </w:r>
      <w:r w:rsidRPr="000D0AF2">
        <w:rPr>
          <w:rFonts w:ascii="Arial" w:hAnsi="Arial"/>
        </w:rPr>
        <w:t>.</w:t>
      </w:r>
    </w:p>
    <w:p w14:paraId="56D7BF6E" w14:textId="77777777" w:rsidR="00090A4D" w:rsidRPr="000D0AF2" w:rsidRDefault="00090A4D" w:rsidP="00090A4D">
      <w:pPr>
        <w:widowControl w:val="0"/>
        <w:spacing w:before="5" w:after="0" w:line="360" w:lineRule="auto"/>
        <w:rPr>
          <w:rFonts w:ascii="Arial" w:hAnsi="Arial"/>
        </w:rPr>
      </w:pPr>
    </w:p>
    <w:p w14:paraId="2DD7B25C" w14:textId="77777777" w:rsidR="00090A4D" w:rsidRPr="000D0AF2" w:rsidRDefault="00090A4D" w:rsidP="0004244D">
      <w:pPr>
        <w:widowControl w:val="0"/>
        <w:numPr>
          <w:ilvl w:val="0"/>
          <w:numId w:val="1"/>
        </w:numPr>
        <w:tabs>
          <w:tab w:val="left" w:pos="361"/>
        </w:tabs>
        <w:spacing w:after="0" w:line="360" w:lineRule="auto"/>
        <w:rPr>
          <w:rFonts w:ascii="Arial" w:hAnsi="Arial"/>
        </w:rPr>
      </w:pP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ra</w:t>
      </w:r>
      <w:r w:rsidRPr="000D0AF2">
        <w:rPr>
          <w:rFonts w:ascii="Arial" w:hAnsi="Arial"/>
          <w:spacing w:val="-2"/>
        </w:rPr>
        <w:t>v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>l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 xml:space="preserve">rs who </w:t>
      </w:r>
      <w:r w:rsidRPr="000D0AF2">
        <w:rPr>
          <w:rFonts w:ascii="Arial" w:hAnsi="Arial"/>
          <w:spacing w:val="-3"/>
        </w:rPr>
        <w:t>p</w:t>
      </w:r>
      <w:r w:rsidRPr="000D0AF2">
        <w:rPr>
          <w:rFonts w:ascii="Arial" w:hAnsi="Arial"/>
        </w:rPr>
        <w:t>os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ess</w:t>
      </w:r>
      <w:r w:rsidRPr="000D0AF2">
        <w:rPr>
          <w:rFonts w:ascii="Arial" w:hAnsi="Arial"/>
          <w:spacing w:val="-2"/>
        </w:rPr>
        <w:t xml:space="preserve"> a</w:t>
      </w:r>
      <w:r w:rsidRPr="000D0AF2">
        <w:rPr>
          <w:rFonts w:ascii="Arial" w:hAnsi="Arial"/>
        </w:rPr>
        <w:t>n exe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ption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from</w:t>
      </w:r>
      <w:r w:rsidRPr="000D0AF2"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3"/>
        </w:rPr>
        <w:t>Yellow Fever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acc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</w:rPr>
        <w:t>n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ti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 xml:space="preserve">n, 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3"/>
        </w:rPr>
        <w:t>g</w:t>
      </w:r>
      <w:r w:rsidRPr="000D0AF2">
        <w:rPr>
          <w:rFonts w:ascii="Arial" w:hAnsi="Arial"/>
        </w:rPr>
        <w:t>ned by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an au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h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ri</w:t>
      </w:r>
      <w:r w:rsidRPr="000D0AF2">
        <w:rPr>
          <w:rFonts w:ascii="Arial" w:hAnsi="Arial"/>
          <w:spacing w:val="-2"/>
        </w:rPr>
        <w:t>z</w:t>
      </w:r>
      <w:r w:rsidRPr="000D0AF2">
        <w:rPr>
          <w:rFonts w:ascii="Arial" w:hAnsi="Arial"/>
        </w:rPr>
        <w:t xml:space="preserve">ed 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ed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al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f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ic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 or an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au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o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z</w:t>
      </w:r>
      <w:r w:rsidRPr="000D0AF2">
        <w:rPr>
          <w:rFonts w:ascii="Arial" w:hAnsi="Arial"/>
        </w:rPr>
        <w:t>ed he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lth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  <w:spacing w:val="-2"/>
        </w:rPr>
        <w:t>w</w:t>
      </w:r>
      <w:r w:rsidRPr="000D0AF2">
        <w:rPr>
          <w:rFonts w:ascii="Arial" w:hAnsi="Arial"/>
        </w:rPr>
        <w:t>o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  <w:spacing w:val="-3"/>
        </w:rPr>
        <w:t>k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</w:rPr>
        <w:t xml:space="preserve">, 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  <w:spacing w:val="2"/>
        </w:rPr>
        <w:t>a</w:t>
      </w:r>
      <w:r w:rsidRPr="000D0AF2">
        <w:rPr>
          <w:rFonts w:ascii="Arial" w:hAnsi="Arial"/>
        </w:rPr>
        <w:t>y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ne</w:t>
      </w:r>
      <w:r w:rsidRPr="000D0AF2">
        <w:rPr>
          <w:rFonts w:ascii="Arial" w:hAnsi="Arial"/>
          <w:spacing w:val="-2"/>
        </w:rPr>
        <w:t>v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</w:rPr>
        <w:t>the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>ess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be 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l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>o</w:t>
      </w:r>
      <w:r w:rsidRPr="000D0AF2">
        <w:rPr>
          <w:rFonts w:ascii="Arial" w:hAnsi="Arial"/>
          <w:spacing w:val="-2"/>
        </w:rPr>
        <w:t>w</w:t>
      </w:r>
      <w:r w:rsidRPr="000D0AF2">
        <w:rPr>
          <w:rFonts w:ascii="Arial" w:hAnsi="Arial"/>
        </w:rPr>
        <w:t>ed e</w:t>
      </w:r>
      <w:r w:rsidRPr="000D0AF2">
        <w:rPr>
          <w:rFonts w:ascii="Arial" w:hAnsi="Arial"/>
          <w:spacing w:val="-3"/>
        </w:rPr>
        <w:t>n</w:t>
      </w:r>
      <w:r w:rsidRPr="000D0AF2">
        <w:rPr>
          <w:rFonts w:ascii="Arial" w:hAnsi="Arial"/>
        </w:rPr>
        <w:t>tr</w:t>
      </w:r>
      <w:r w:rsidRPr="000D0AF2">
        <w:rPr>
          <w:rFonts w:ascii="Arial" w:hAnsi="Arial"/>
          <w:spacing w:val="-3"/>
        </w:rPr>
        <w:t>y</w:t>
      </w:r>
      <w:r w:rsidRPr="000D0AF2">
        <w:rPr>
          <w:rFonts w:ascii="Arial" w:hAnsi="Arial"/>
        </w:rPr>
        <w:t>, su</w:t>
      </w:r>
      <w:r w:rsidRPr="000D0AF2">
        <w:rPr>
          <w:rFonts w:ascii="Arial" w:hAnsi="Arial"/>
          <w:spacing w:val="-2"/>
        </w:rPr>
        <w:t>b</w:t>
      </w:r>
      <w:r w:rsidRPr="000D0AF2">
        <w:rPr>
          <w:rFonts w:ascii="Arial" w:hAnsi="Arial"/>
          <w:spacing w:val="3"/>
        </w:rPr>
        <w:t>j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ct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to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 xml:space="preserve">the </w:t>
      </w:r>
      <w:r w:rsidRPr="000D0AF2">
        <w:rPr>
          <w:rFonts w:ascii="Arial" w:hAnsi="Arial"/>
          <w:spacing w:val="-2"/>
        </w:rPr>
        <w:t>p</w:t>
      </w:r>
      <w:r w:rsidRPr="000D0AF2">
        <w:rPr>
          <w:rFonts w:ascii="Arial" w:hAnsi="Arial"/>
        </w:rPr>
        <w:t>ro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ions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of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the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fo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>g</w:t>
      </w:r>
      <w:r w:rsidRPr="000D0AF2">
        <w:rPr>
          <w:rFonts w:ascii="Arial" w:hAnsi="Arial"/>
        </w:rPr>
        <w:t>oing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pa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-2"/>
        </w:rPr>
        <w:t>g</w:t>
      </w:r>
      <w:r w:rsidRPr="000D0AF2">
        <w:rPr>
          <w:rFonts w:ascii="Arial" w:hAnsi="Arial"/>
        </w:rPr>
        <w:t>raph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of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th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s Annex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and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to b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ing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pr</w:t>
      </w:r>
      <w:r w:rsidRPr="000D0AF2">
        <w:rPr>
          <w:rFonts w:ascii="Arial" w:hAnsi="Arial"/>
          <w:spacing w:val="-3"/>
        </w:rPr>
        <w:t>ov</w:t>
      </w:r>
      <w:r w:rsidRPr="000D0AF2">
        <w:rPr>
          <w:rFonts w:ascii="Arial" w:hAnsi="Arial"/>
        </w:rPr>
        <w:t>ided wi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h inf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ion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re</w:t>
      </w:r>
      <w:r w:rsidRPr="000D0AF2">
        <w:rPr>
          <w:rFonts w:ascii="Arial" w:hAnsi="Arial"/>
          <w:spacing w:val="-2"/>
        </w:rPr>
        <w:t>g</w:t>
      </w:r>
      <w:r w:rsidRPr="000D0AF2">
        <w:rPr>
          <w:rFonts w:ascii="Arial" w:hAnsi="Arial"/>
        </w:rPr>
        <w:t>a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  <w:spacing w:val="-3"/>
        </w:rPr>
        <w:t>d</w:t>
      </w:r>
      <w:r w:rsidRPr="000D0AF2">
        <w:rPr>
          <w:rFonts w:ascii="Arial" w:hAnsi="Arial"/>
        </w:rPr>
        <w:t>ing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pro</w:t>
      </w:r>
      <w:r w:rsidRPr="000D0AF2">
        <w:rPr>
          <w:rFonts w:ascii="Arial" w:hAnsi="Arial"/>
          <w:spacing w:val="-2"/>
        </w:rPr>
        <w:t>te</w:t>
      </w:r>
      <w:r w:rsidRPr="000D0AF2">
        <w:rPr>
          <w:rFonts w:ascii="Arial" w:hAnsi="Arial"/>
        </w:rPr>
        <w:t>c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 xml:space="preserve">on </w:t>
      </w:r>
      <w:r w:rsidRPr="000D0AF2">
        <w:rPr>
          <w:rFonts w:ascii="Arial" w:hAnsi="Arial"/>
          <w:spacing w:val="-2"/>
        </w:rPr>
        <w:t>f</w:t>
      </w:r>
      <w:r w:rsidRPr="000D0AF2">
        <w:rPr>
          <w:rFonts w:ascii="Arial" w:hAnsi="Arial"/>
        </w:rPr>
        <w:t>rom</w:t>
      </w:r>
      <w:r w:rsidRPr="000D0AF2"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3"/>
        </w:rPr>
        <w:t>Yellow Fever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>c</w:t>
      </w:r>
      <w:r w:rsidRPr="000D0AF2">
        <w:rPr>
          <w:rFonts w:ascii="Arial" w:hAnsi="Arial"/>
        </w:rPr>
        <w:t>tor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>. Sho</w:t>
      </w:r>
      <w:r w:rsidRPr="000D0AF2">
        <w:rPr>
          <w:rFonts w:ascii="Arial" w:hAnsi="Arial"/>
          <w:spacing w:val="-3"/>
        </w:rPr>
        <w:t>u</w:t>
      </w:r>
      <w:r w:rsidRPr="000D0AF2">
        <w:rPr>
          <w:rFonts w:ascii="Arial" w:hAnsi="Arial"/>
        </w:rPr>
        <w:t xml:space="preserve">ld 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he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tra</w:t>
      </w:r>
      <w:r w:rsidRPr="000D0AF2">
        <w:rPr>
          <w:rFonts w:ascii="Arial" w:hAnsi="Arial"/>
          <w:spacing w:val="-2"/>
        </w:rPr>
        <w:t>v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>l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 xml:space="preserve">rs </w:t>
      </w:r>
      <w:r w:rsidRPr="000D0AF2">
        <w:rPr>
          <w:rFonts w:ascii="Arial" w:hAnsi="Arial"/>
          <w:spacing w:val="-2"/>
        </w:rPr>
        <w:t>n</w:t>
      </w:r>
      <w:r w:rsidRPr="000D0AF2">
        <w:rPr>
          <w:rFonts w:ascii="Arial" w:hAnsi="Arial"/>
        </w:rPr>
        <w:t>ot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be qua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>n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ined,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they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ay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 xml:space="preserve">be </w:t>
      </w:r>
      <w:r w:rsidRPr="000D0AF2">
        <w:rPr>
          <w:rFonts w:ascii="Arial" w:hAnsi="Arial"/>
          <w:spacing w:val="1"/>
        </w:rPr>
        <w:t>r</w:t>
      </w:r>
      <w:r w:rsidRPr="000D0AF2">
        <w:rPr>
          <w:rFonts w:ascii="Arial" w:hAnsi="Arial"/>
        </w:rPr>
        <w:t>equ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 xml:space="preserve">ed </w:t>
      </w:r>
      <w:r w:rsidRPr="000D0AF2">
        <w:rPr>
          <w:rFonts w:ascii="Arial" w:hAnsi="Arial"/>
          <w:spacing w:val="-2"/>
        </w:rPr>
        <w:t>t</w:t>
      </w:r>
      <w:r w:rsidRPr="000D0AF2">
        <w:rPr>
          <w:rFonts w:ascii="Arial" w:hAnsi="Arial"/>
        </w:rPr>
        <w:t>o r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po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t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any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fe</w:t>
      </w:r>
      <w:r w:rsidRPr="000D0AF2">
        <w:rPr>
          <w:rFonts w:ascii="Arial" w:hAnsi="Arial"/>
          <w:spacing w:val="-2"/>
        </w:rPr>
        <w:t>v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>r</w:t>
      </w:r>
      <w:r w:rsidRPr="000D0AF2">
        <w:rPr>
          <w:rFonts w:ascii="Arial" w:hAnsi="Arial"/>
        </w:rPr>
        <w:t>i</w:t>
      </w:r>
      <w:r w:rsidRPr="000D0AF2">
        <w:rPr>
          <w:rFonts w:ascii="Arial" w:hAnsi="Arial"/>
          <w:spacing w:val="-2"/>
        </w:rPr>
        <w:t>s</w:t>
      </w:r>
      <w:r w:rsidRPr="000D0AF2">
        <w:rPr>
          <w:rFonts w:ascii="Arial" w:hAnsi="Arial"/>
        </w:rPr>
        <w:t xml:space="preserve">h or 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th</w:t>
      </w:r>
      <w:r w:rsidRPr="000D0AF2">
        <w:rPr>
          <w:rFonts w:ascii="Arial" w:hAnsi="Arial"/>
          <w:spacing w:val="-2"/>
        </w:rPr>
        <w:t>e</w:t>
      </w:r>
      <w:r w:rsidRPr="000D0AF2">
        <w:rPr>
          <w:rFonts w:ascii="Arial" w:hAnsi="Arial"/>
        </w:rPr>
        <w:t>r s</w:t>
      </w:r>
      <w:r w:rsidRPr="000D0AF2">
        <w:rPr>
          <w:rFonts w:ascii="Arial" w:hAnsi="Arial"/>
          <w:spacing w:val="-2"/>
        </w:rPr>
        <w:t>y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pt</w:t>
      </w:r>
      <w:r w:rsidRPr="000D0AF2">
        <w:rPr>
          <w:rFonts w:ascii="Arial" w:hAnsi="Arial"/>
          <w:spacing w:val="2"/>
        </w:rPr>
        <w:t>o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 xml:space="preserve">s 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o t</w:t>
      </w:r>
      <w:r w:rsidRPr="000D0AF2">
        <w:rPr>
          <w:rFonts w:ascii="Arial" w:hAnsi="Arial"/>
          <w:spacing w:val="-3"/>
        </w:rPr>
        <w:t>h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co</w:t>
      </w:r>
      <w:r w:rsidRPr="000D0AF2">
        <w:rPr>
          <w:rFonts w:ascii="Arial" w:hAnsi="Arial"/>
          <w:spacing w:val="-4"/>
        </w:rPr>
        <w:t>m</w:t>
      </w:r>
      <w:r w:rsidRPr="000D0AF2">
        <w:rPr>
          <w:rFonts w:ascii="Arial" w:hAnsi="Arial"/>
        </w:rPr>
        <w:t>pe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ent au</w:t>
      </w:r>
      <w:r w:rsidRPr="000D0AF2">
        <w:rPr>
          <w:rFonts w:ascii="Arial" w:hAnsi="Arial"/>
          <w:spacing w:val="1"/>
        </w:rPr>
        <w:t>t</w:t>
      </w:r>
      <w:r w:rsidRPr="000D0AF2">
        <w:rPr>
          <w:rFonts w:ascii="Arial" w:hAnsi="Arial"/>
        </w:rPr>
        <w:t>h</w:t>
      </w:r>
      <w:r w:rsidRPr="000D0AF2">
        <w:rPr>
          <w:rFonts w:ascii="Arial" w:hAnsi="Arial"/>
          <w:spacing w:val="-3"/>
        </w:rPr>
        <w:t>o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2"/>
        </w:rPr>
        <w:t>i</w:t>
      </w:r>
      <w:r w:rsidRPr="000D0AF2">
        <w:rPr>
          <w:rFonts w:ascii="Arial" w:hAnsi="Arial"/>
        </w:rPr>
        <w:t>ty</w:t>
      </w:r>
      <w:r w:rsidRPr="000D0AF2">
        <w:rPr>
          <w:rFonts w:ascii="Arial" w:hAnsi="Arial"/>
          <w:spacing w:val="-3"/>
        </w:rPr>
        <w:t xml:space="preserve"> </w:t>
      </w:r>
      <w:r w:rsidRPr="000D0AF2">
        <w:rPr>
          <w:rFonts w:ascii="Arial" w:hAnsi="Arial"/>
        </w:rPr>
        <w:t>and be</w:t>
      </w:r>
      <w:r w:rsidRPr="000D0AF2">
        <w:rPr>
          <w:rFonts w:ascii="Arial" w:hAnsi="Arial"/>
          <w:spacing w:val="-2"/>
        </w:rPr>
        <w:t xml:space="preserve"> </w:t>
      </w:r>
      <w:r w:rsidRPr="000D0AF2">
        <w:rPr>
          <w:rFonts w:ascii="Arial" w:hAnsi="Arial"/>
        </w:rPr>
        <w:t>pl</w:t>
      </w:r>
      <w:r w:rsidRPr="000D0AF2">
        <w:rPr>
          <w:rFonts w:ascii="Arial" w:hAnsi="Arial"/>
          <w:spacing w:val="-2"/>
        </w:rPr>
        <w:t>a</w:t>
      </w:r>
      <w:r w:rsidRPr="000D0AF2">
        <w:rPr>
          <w:rFonts w:ascii="Arial" w:hAnsi="Arial"/>
        </w:rPr>
        <w:t xml:space="preserve">ced </w:t>
      </w:r>
      <w:r w:rsidRPr="000D0AF2">
        <w:rPr>
          <w:rFonts w:ascii="Arial" w:hAnsi="Arial"/>
          <w:spacing w:val="-3"/>
        </w:rPr>
        <w:t>u</w:t>
      </w:r>
      <w:r w:rsidRPr="000D0AF2">
        <w:rPr>
          <w:rFonts w:ascii="Arial" w:hAnsi="Arial"/>
        </w:rPr>
        <w:t>n</w:t>
      </w:r>
      <w:r w:rsidRPr="000D0AF2">
        <w:rPr>
          <w:rFonts w:ascii="Arial" w:hAnsi="Arial"/>
          <w:spacing w:val="-3"/>
        </w:rPr>
        <w:t>d</w:t>
      </w:r>
      <w:r w:rsidRPr="000D0AF2">
        <w:rPr>
          <w:rFonts w:ascii="Arial" w:hAnsi="Arial"/>
        </w:rPr>
        <w:t>er</w:t>
      </w:r>
      <w:r w:rsidRPr="000D0AF2">
        <w:rPr>
          <w:rFonts w:ascii="Arial" w:hAnsi="Arial"/>
          <w:spacing w:val="1"/>
        </w:rPr>
        <w:t xml:space="preserve"> </w:t>
      </w:r>
      <w:r w:rsidRPr="000D0AF2">
        <w:rPr>
          <w:rFonts w:ascii="Arial" w:hAnsi="Arial"/>
        </w:rPr>
        <w:t>s</w:t>
      </w:r>
      <w:r w:rsidRPr="000D0AF2">
        <w:rPr>
          <w:rFonts w:ascii="Arial" w:hAnsi="Arial"/>
          <w:spacing w:val="-2"/>
        </w:rPr>
        <w:t>u</w:t>
      </w:r>
      <w:r w:rsidRPr="000D0AF2">
        <w:rPr>
          <w:rFonts w:ascii="Arial" w:hAnsi="Arial"/>
        </w:rPr>
        <w:t>r</w:t>
      </w:r>
      <w:r w:rsidRPr="000D0AF2">
        <w:rPr>
          <w:rFonts w:ascii="Arial" w:hAnsi="Arial"/>
          <w:spacing w:val="-3"/>
        </w:rPr>
        <w:t>v</w:t>
      </w:r>
      <w:r w:rsidRPr="000D0AF2">
        <w:rPr>
          <w:rFonts w:ascii="Arial" w:hAnsi="Arial"/>
        </w:rPr>
        <w:t>e</w:t>
      </w:r>
      <w:r w:rsidRPr="000D0AF2">
        <w:rPr>
          <w:rFonts w:ascii="Arial" w:hAnsi="Arial"/>
          <w:spacing w:val="1"/>
        </w:rPr>
        <w:t>i</w:t>
      </w:r>
      <w:r w:rsidRPr="000D0AF2">
        <w:rPr>
          <w:rFonts w:ascii="Arial" w:hAnsi="Arial"/>
          <w:spacing w:val="-2"/>
        </w:rPr>
        <w:t>l</w:t>
      </w:r>
      <w:r w:rsidRPr="000D0AF2">
        <w:rPr>
          <w:rFonts w:ascii="Arial" w:hAnsi="Arial"/>
        </w:rPr>
        <w:t>la</w:t>
      </w:r>
      <w:r w:rsidRPr="000D0AF2">
        <w:rPr>
          <w:rFonts w:ascii="Arial" w:hAnsi="Arial"/>
          <w:spacing w:val="-2"/>
        </w:rPr>
        <w:t>n</w:t>
      </w:r>
      <w:r w:rsidRPr="000D0AF2">
        <w:rPr>
          <w:rFonts w:ascii="Arial" w:hAnsi="Arial"/>
        </w:rPr>
        <w:t>ce.</w:t>
      </w:r>
    </w:p>
    <w:p w14:paraId="46E22D44" w14:textId="77777777" w:rsidR="00090A4D" w:rsidRPr="000D0AF2" w:rsidRDefault="00090A4D" w:rsidP="00090A4D">
      <w:pPr>
        <w:widowControl w:val="0"/>
        <w:spacing w:before="7" w:after="0" w:line="360" w:lineRule="auto"/>
        <w:rPr>
          <w:rFonts w:ascii="Arial" w:hAnsi="Arial"/>
        </w:rPr>
      </w:pPr>
    </w:p>
    <w:p w14:paraId="2744B413" w14:textId="77777777" w:rsidR="00297795" w:rsidRDefault="00297795"/>
    <w:sectPr w:rsidR="002977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F3A7E2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43006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C3C67DF"/>
    <w:multiLevelType w:val="hybridMultilevel"/>
    <w:tmpl w:val="C78A9468"/>
    <w:lvl w:ilvl="0" w:tplc="E9364FDA">
      <w:start w:val="1"/>
      <w:numFmt w:val="decimal"/>
      <w:lvlText w:val="%1."/>
      <w:lvlJc w:val="left"/>
      <w:pPr>
        <w:ind w:hanging="221"/>
      </w:pPr>
      <w:rPr>
        <w:rFonts w:ascii="Arial" w:eastAsia="Times New Roman" w:hAnsi="Arial" w:cs="Arial" w:hint="default"/>
        <w:sz w:val="22"/>
        <w:szCs w:val="22"/>
      </w:rPr>
    </w:lvl>
    <w:lvl w:ilvl="1" w:tplc="2398D6EE">
      <w:start w:val="1"/>
      <w:numFmt w:val="bullet"/>
      <w:lvlText w:val="•"/>
      <w:lvlJc w:val="left"/>
      <w:rPr>
        <w:rFonts w:hint="default"/>
      </w:rPr>
    </w:lvl>
    <w:lvl w:ilvl="2" w:tplc="0F34B0F4">
      <w:start w:val="1"/>
      <w:numFmt w:val="bullet"/>
      <w:lvlText w:val="•"/>
      <w:lvlJc w:val="left"/>
      <w:rPr>
        <w:rFonts w:hint="default"/>
      </w:rPr>
    </w:lvl>
    <w:lvl w:ilvl="3" w:tplc="F746F274">
      <w:start w:val="1"/>
      <w:numFmt w:val="bullet"/>
      <w:lvlText w:val="•"/>
      <w:lvlJc w:val="left"/>
      <w:rPr>
        <w:rFonts w:hint="default"/>
      </w:rPr>
    </w:lvl>
    <w:lvl w:ilvl="4" w:tplc="D2B4BE3E">
      <w:start w:val="1"/>
      <w:numFmt w:val="bullet"/>
      <w:lvlText w:val="•"/>
      <w:lvlJc w:val="left"/>
      <w:rPr>
        <w:rFonts w:hint="default"/>
      </w:rPr>
    </w:lvl>
    <w:lvl w:ilvl="5" w:tplc="C3485CB4">
      <w:start w:val="1"/>
      <w:numFmt w:val="bullet"/>
      <w:lvlText w:val="•"/>
      <w:lvlJc w:val="left"/>
      <w:rPr>
        <w:rFonts w:hint="default"/>
      </w:rPr>
    </w:lvl>
    <w:lvl w:ilvl="6" w:tplc="DD548176">
      <w:start w:val="1"/>
      <w:numFmt w:val="bullet"/>
      <w:lvlText w:val="•"/>
      <w:lvlJc w:val="left"/>
      <w:rPr>
        <w:rFonts w:hint="default"/>
      </w:rPr>
    </w:lvl>
    <w:lvl w:ilvl="7" w:tplc="03202C86">
      <w:start w:val="1"/>
      <w:numFmt w:val="bullet"/>
      <w:lvlText w:val="•"/>
      <w:lvlJc w:val="left"/>
      <w:rPr>
        <w:rFonts w:hint="default"/>
      </w:rPr>
    </w:lvl>
    <w:lvl w:ilvl="8" w:tplc="76144D0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53325DB5"/>
    <w:multiLevelType w:val="hybridMultilevel"/>
    <w:tmpl w:val="D3945F60"/>
    <w:lvl w:ilvl="0" w:tplc="39969408">
      <w:start w:val="1"/>
      <w:numFmt w:val="decimal"/>
      <w:lvlText w:val="%1."/>
      <w:lvlJc w:val="left"/>
      <w:pPr>
        <w:ind w:hanging="221"/>
      </w:pPr>
      <w:rPr>
        <w:rFonts w:ascii="Arial" w:eastAsia="Times New Roman" w:hAnsi="Arial" w:cs="Arial" w:hint="default"/>
        <w:sz w:val="22"/>
        <w:szCs w:val="22"/>
      </w:rPr>
    </w:lvl>
    <w:lvl w:ilvl="1" w:tplc="A2C253E0">
      <w:start w:val="1"/>
      <w:numFmt w:val="bullet"/>
      <w:lvlText w:val="•"/>
      <w:lvlJc w:val="left"/>
      <w:rPr>
        <w:rFonts w:hint="default"/>
      </w:rPr>
    </w:lvl>
    <w:lvl w:ilvl="2" w:tplc="4C6062A0">
      <w:start w:val="1"/>
      <w:numFmt w:val="bullet"/>
      <w:lvlText w:val="•"/>
      <w:lvlJc w:val="left"/>
      <w:rPr>
        <w:rFonts w:hint="default"/>
      </w:rPr>
    </w:lvl>
    <w:lvl w:ilvl="3" w:tplc="1E7A9298">
      <w:start w:val="1"/>
      <w:numFmt w:val="bullet"/>
      <w:lvlText w:val="•"/>
      <w:lvlJc w:val="left"/>
      <w:rPr>
        <w:rFonts w:hint="default"/>
      </w:rPr>
    </w:lvl>
    <w:lvl w:ilvl="4" w:tplc="75D61EB8">
      <w:start w:val="1"/>
      <w:numFmt w:val="bullet"/>
      <w:lvlText w:val="•"/>
      <w:lvlJc w:val="left"/>
      <w:rPr>
        <w:rFonts w:hint="default"/>
      </w:rPr>
    </w:lvl>
    <w:lvl w:ilvl="5" w:tplc="D5662B82">
      <w:start w:val="1"/>
      <w:numFmt w:val="bullet"/>
      <w:lvlText w:val="•"/>
      <w:lvlJc w:val="left"/>
      <w:rPr>
        <w:rFonts w:hint="default"/>
      </w:rPr>
    </w:lvl>
    <w:lvl w:ilvl="6" w:tplc="A2528D2C">
      <w:start w:val="1"/>
      <w:numFmt w:val="bullet"/>
      <w:lvlText w:val="•"/>
      <w:lvlJc w:val="left"/>
      <w:rPr>
        <w:rFonts w:hint="default"/>
      </w:rPr>
    </w:lvl>
    <w:lvl w:ilvl="7" w:tplc="71983CD8">
      <w:start w:val="1"/>
      <w:numFmt w:val="bullet"/>
      <w:lvlText w:val="•"/>
      <w:lvlJc w:val="left"/>
      <w:rPr>
        <w:rFonts w:hint="default"/>
      </w:rPr>
    </w:lvl>
    <w:lvl w:ilvl="8" w:tplc="ABE88EDC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61BB1B4E"/>
    <w:multiLevelType w:val="hybridMultilevel"/>
    <w:tmpl w:val="BAA01A06"/>
    <w:lvl w:ilvl="0" w:tplc="EAD20D62">
      <w:start w:val="1"/>
      <w:numFmt w:val="lowerLetter"/>
      <w:lvlText w:val="(%1)"/>
      <w:lvlJc w:val="left"/>
      <w:pPr>
        <w:ind w:hanging="358"/>
      </w:pPr>
      <w:rPr>
        <w:rFonts w:ascii="Arial" w:eastAsia="Times New Roman" w:hAnsi="Arial" w:cs="Arial" w:hint="default"/>
        <w:sz w:val="22"/>
        <w:szCs w:val="22"/>
      </w:rPr>
    </w:lvl>
    <w:lvl w:ilvl="1" w:tplc="B8FC2B2A">
      <w:start w:val="1"/>
      <w:numFmt w:val="lowerRoman"/>
      <w:lvlText w:val="(%2)"/>
      <w:lvlJc w:val="left"/>
      <w:pPr>
        <w:ind w:hanging="375"/>
      </w:pPr>
      <w:rPr>
        <w:rFonts w:ascii="Arial" w:eastAsia="Times New Roman" w:hAnsi="Arial" w:cs="Arial" w:hint="default"/>
        <w:sz w:val="22"/>
        <w:szCs w:val="22"/>
      </w:rPr>
    </w:lvl>
    <w:lvl w:ilvl="2" w:tplc="FF0C0C8A">
      <w:start w:val="1"/>
      <w:numFmt w:val="bullet"/>
      <w:lvlText w:val="•"/>
      <w:lvlJc w:val="left"/>
      <w:rPr>
        <w:rFonts w:hint="default"/>
      </w:rPr>
    </w:lvl>
    <w:lvl w:ilvl="3" w:tplc="75385FA4">
      <w:start w:val="1"/>
      <w:numFmt w:val="bullet"/>
      <w:lvlText w:val="•"/>
      <w:lvlJc w:val="left"/>
      <w:rPr>
        <w:rFonts w:hint="default"/>
      </w:rPr>
    </w:lvl>
    <w:lvl w:ilvl="4" w:tplc="A34043D0">
      <w:start w:val="1"/>
      <w:numFmt w:val="bullet"/>
      <w:lvlText w:val="•"/>
      <w:lvlJc w:val="left"/>
      <w:rPr>
        <w:rFonts w:hint="default"/>
      </w:rPr>
    </w:lvl>
    <w:lvl w:ilvl="5" w:tplc="001811A4">
      <w:start w:val="1"/>
      <w:numFmt w:val="bullet"/>
      <w:lvlText w:val="•"/>
      <w:lvlJc w:val="left"/>
      <w:rPr>
        <w:rFonts w:hint="default"/>
      </w:rPr>
    </w:lvl>
    <w:lvl w:ilvl="6" w:tplc="238404F0">
      <w:start w:val="1"/>
      <w:numFmt w:val="bullet"/>
      <w:lvlText w:val="•"/>
      <w:lvlJc w:val="left"/>
      <w:rPr>
        <w:rFonts w:hint="default"/>
      </w:rPr>
    </w:lvl>
    <w:lvl w:ilvl="7" w:tplc="BE9862D8">
      <w:start w:val="1"/>
      <w:numFmt w:val="bullet"/>
      <w:lvlText w:val="•"/>
      <w:lvlJc w:val="left"/>
      <w:rPr>
        <w:rFonts w:hint="default"/>
      </w:rPr>
    </w:lvl>
    <w:lvl w:ilvl="8" w:tplc="82E6403C">
      <w:start w:val="1"/>
      <w:numFmt w:val="bullet"/>
      <w:lvlText w:val="•"/>
      <w:lvlJc w:val="left"/>
      <w:rPr>
        <w:rFonts w:hint="default"/>
      </w:rPr>
    </w:lvl>
  </w:abstractNum>
  <w:num w:numId="1" w16cid:durableId="1047022087">
    <w:abstractNumId w:val="4"/>
  </w:num>
  <w:num w:numId="2" w16cid:durableId="1300719365">
    <w:abstractNumId w:val="2"/>
  </w:num>
  <w:num w:numId="3" w16cid:durableId="1248728767">
    <w:abstractNumId w:val="3"/>
  </w:num>
  <w:num w:numId="4" w16cid:durableId="1275137193">
    <w:abstractNumId w:val="1"/>
  </w:num>
  <w:num w:numId="5" w16cid:durableId="53157685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A4D"/>
    <w:rsid w:val="0004244D"/>
    <w:rsid w:val="00090A4D"/>
    <w:rsid w:val="00297795"/>
    <w:rsid w:val="00560ADA"/>
    <w:rsid w:val="00735DD4"/>
    <w:rsid w:val="00BF0239"/>
    <w:rsid w:val="00CE638D"/>
    <w:rsid w:val="00DE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F517A"/>
  <w15:chartTrackingRefBased/>
  <w15:docId w15:val="{E39F9AD3-FC02-41B5-BCCF-1FC43359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A4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090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090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090A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090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090A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090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90A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090A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090A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090A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1"/>
    <w:rsid w:val="00090A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1"/>
    <w:rsid w:val="00090A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A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A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A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A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90A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A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A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A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A4D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090A4D"/>
  </w:style>
  <w:style w:type="paragraph" w:styleId="BodyText">
    <w:name w:val="Body Text"/>
    <w:basedOn w:val="Normal"/>
    <w:link w:val="BodyTextChar"/>
    <w:uiPriority w:val="1"/>
    <w:qFormat/>
    <w:rsid w:val="00090A4D"/>
    <w:pPr>
      <w:widowControl w:val="0"/>
      <w:spacing w:after="0" w:line="240" w:lineRule="auto"/>
      <w:ind w:left="100"/>
    </w:pPr>
    <w:rPr>
      <w:rFonts w:ascii="Arial" w:eastAsia="Arial" w:hAnsi="Arial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90A4D"/>
    <w:rPr>
      <w:rFonts w:ascii="Arial" w:eastAsia="Arial" w:hAnsi="Arial" w:cs="Times New Roman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90A4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unhideWhenUsed/>
    <w:rsid w:val="00090A4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090A4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0A4D"/>
    <w:pPr>
      <w:widowControl w:val="0"/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90A4D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0A4D"/>
    <w:pPr>
      <w:widowControl w:val="0"/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90A4D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unhideWhenUsed/>
    <w:rsid w:val="00090A4D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90A4D"/>
    <w:rPr>
      <w:rFonts w:ascii="Tahoma" w:eastAsia="Calibri" w:hAnsi="Tahoma" w:cs="Tahoma"/>
      <w:kern w:val="0"/>
      <w:sz w:val="16"/>
      <w:szCs w:val="16"/>
      <w:lang w:val="en-US"/>
      <w14:ligatures w14:val="none"/>
    </w:rPr>
  </w:style>
  <w:style w:type="character" w:styleId="CommentReference">
    <w:name w:val="annotation reference"/>
    <w:uiPriority w:val="99"/>
    <w:unhideWhenUsed/>
    <w:rsid w:val="00090A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A4D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A4D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90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90A4D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090A4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90A4D"/>
  </w:style>
  <w:style w:type="paragraph" w:styleId="Revision">
    <w:name w:val="Revision"/>
    <w:hidden/>
    <w:uiPriority w:val="99"/>
    <w:semiHidden/>
    <w:rsid w:val="00090A4D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090A4D"/>
    <w:pPr>
      <w:spacing w:before="240" w:after="0" w:line="259" w:lineRule="auto"/>
      <w:outlineLvl w:val="9"/>
    </w:pPr>
    <w:rPr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090A4D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090A4D"/>
    <w:pPr>
      <w:spacing w:after="10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0A4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90A4D"/>
    <w:rPr>
      <w:b/>
      <w:bCs/>
    </w:rPr>
  </w:style>
  <w:style w:type="paragraph" w:styleId="ListBullet">
    <w:name w:val="List Bullet"/>
    <w:basedOn w:val="Normal"/>
    <w:uiPriority w:val="99"/>
    <w:unhideWhenUsed/>
    <w:rsid w:val="00090A4D"/>
    <w:pPr>
      <w:numPr>
        <w:numId w:val="4"/>
      </w:numPr>
      <w:tabs>
        <w:tab w:val="clear" w:pos="360"/>
      </w:tabs>
      <w:ind w:left="0" w:firstLine="0"/>
      <w:contextualSpacing/>
    </w:pPr>
    <w:rPr>
      <w:rFonts w:eastAsiaTheme="minorEastAsia"/>
      <w:lang w:val="en-US"/>
    </w:rPr>
  </w:style>
  <w:style w:type="paragraph" w:styleId="ListBullet2">
    <w:name w:val="List Bullet 2"/>
    <w:basedOn w:val="Normal"/>
    <w:uiPriority w:val="99"/>
    <w:unhideWhenUsed/>
    <w:rsid w:val="00090A4D"/>
    <w:pPr>
      <w:numPr>
        <w:numId w:val="5"/>
      </w:numPr>
      <w:tabs>
        <w:tab w:val="clear" w:pos="720"/>
      </w:tabs>
      <w:ind w:left="0" w:firstLine="0"/>
      <w:contextualSpacing/>
    </w:pPr>
    <w:rPr>
      <w:rFonts w:eastAsiaTheme="minorEastAsia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090A4D"/>
    <w:pPr>
      <w:spacing w:after="100"/>
      <w:ind w:left="440"/>
    </w:p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090A4D"/>
    <w:rPr>
      <w:color w:val="605E5C"/>
      <w:shd w:val="clear" w:color="auto" w:fill="E1DFDD"/>
    </w:rPr>
  </w:style>
  <w:style w:type="paragraph" w:customStyle="1" w:styleId="font-claude-response-body">
    <w:name w:val="font-claude-response-body"/>
    <w:basedOn w:val="Normal"/>
    <w:rsid w:val="0009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table" w:styleId="LightGrid-Accent1">
    <w:name w:val="Light Grid Accent 1"/>
    <w:basedOn w:val="TableNormal"/>
    <w:uiPriority w:val="62"/>
    <w:rsid w:val="00090A4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090A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0A4D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90A4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090A4D"/>
    <w:rPr>
      <w:i/>
      <w:iCs/>
    </w:rPr>
  </w:style>
  <w:style w:type="paragraph" w:styleId="NormalWeb">
    <w:name w:val="Normal (Web)"/>
    <w:basedOn w:val="Normal"/>
    <w:uiPriority w:val="99"/>
    <w:unhideWhenUsed/>
    <w:rsid w:val="0009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0A4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90A4D"/>
    <w:rPr>
      <w:color w:val="605E5C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090A4D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90A4D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90A4D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90A4D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90A4D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90A4D"/>
    <w:pPr>
      <w:spacing w:after="0"/>
      <w:ind w:left="1760"/>
    </w:pPr>
    <w:rPr>
      <w:rFonts w:cstheme="minorHAnsi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90A4D"/>
    <w:rPr>
      <w:color w:val="605E5C"/>
      <w:shd w:val="clear" w:color="auto" w:fill="E1DFDD"/>
    </w:rPr>
  </w:style>
  <w:style w:type="paragraph" w:customStyle="1" w:styleId="elementtoproof">
    <w:name w:val="elementtoproof"/>
    <w:basedOn w:val="Normal"/>
    <w:rsid w:val="00090A4D"/>
    <w:pPr>
      <w:spacing w:after="0" w:line="240" w:lineRule="auto"/>
    </w:pPr>
    <w:rPr>
      <w:rFonts w:ascii="Calibri" w:hAnsi="Calibri" w:cs="Calibri"/>
      <w:lang w:eastAsia="en-IE"/>
    </w:rPr>
  </w:style>
  <w:style w:type="character" w:styleId="PlaceholderText">
    <w:name w:val="Placeholder Text"/>
    <w:basedOn w:val="DefaultParagraphFont"/>
    <w:uiPriority w:val="99"/>
    <w:semiHidden/>
    <w:rsid w:val="00090A4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1043</Words>
  <Characters>5509</Characters>
  <Application>Microsoft Office Word</Application>
  <DocSecurity>0</DocSecurity>
  <Lines>122</Lines>
  <Paragraphs>38</Paragraphs>
  <ScaleCrop>false</ScaleCrop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O'Connor</dc:creator>
  <cp:keywords/>
  <dc:description/>
  <cp:lastModifiedBy>Lois O'Connor</cp:lastModifiedBy>
  <cp:revision>1</cp:revision>
  <dcterms:created xsi:type="dcterms:W3CDTF">2026-08-26T11:29:00Z</dcterms:created>
  <dcterms:modified xsi:type="dcterms:W3CDTF">2026-08-26T11:31:00Z</dcterms:modified>
</cp:coreProperties>
</file>